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87" w:rsidRPr="004A51DB" w:rsidRDefault="001F0287" w:rsidP="001F0287">
      <w:pPr>
        <w:pStyle w:val="a3"/>
        <w:ind w:left="0"/>
        <w:jc w:val="right"/>
        <w:rPr>
          <w:b/>
          <w:sz w:val="28"/>
          <w:szCs w:val="28"/>
        </w:rPr>
      </w:pPr>
      <w:r w:rsidRPr="004A51DB">
        <w:rPr>
          <w:b/>
          <w:sz w:val="28"/>
          <w:szCs w:val="28"/>
        </w:rPr>
        <w:t>Приложение 2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1. Тезисы могут быть приняты по адресу: n.nishnik@bk.ru (</w:t>
      </w:r>
      <w:proofErr w:type="spellStart"/>
      <w:r w:rsidRPr="005526B6">
        <w:rPr>
          <w:sz w:val="28"/>
          <w:szCs w:val="28"/>
        </w:rPr>
        <w:t>Нижник</w:t>
      </w:r>
      <w:proofErr w:type="spellEnd"/>
      <w:r w:rsidRPr="005526B6">
        <w:rPr>
          <w:sz w:val="28"/>
          <w:szCs w:val="28"/>
        </w:rPr>
        <w:t xml:space="preserve"> Надежда Степановна) до 20 февраля 2017 г.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2. Название файла = фамилия автора + номер раздела сборника, в который должна будет помещена Ваша работа. </w:t>
      </w:r>
      <w:proofErr w:type="gramStart"/>
      <w:r w:rsidRPr="005526B6">
        <w:rPr>
          <w:sz w:val="28"/>
          <w:szCs w:val="28"/>
        </w:rPr>
        <w:t>(Структура сборника будет соответствовать вопросам, вынесенным на обсуждение.</w:t>
      </w:r>
      <w:proofErr w:type="gramEnd"/>
      <w:r w:rsidRPr="005526B6">
        <w:rPr>
          <w:sz w:val="28"/>
          <w:szCs w:val="28"/>
        </w:rPr>
        <w:t xml:space="preserve"> </w:t>
      </w:r>
      <w:proofErr w:type="gramStart"/>
      <w:r w:rsidRPr="005526B6">
        <w:rPr>
          <w:sz w:val="28"/>
          <w:szCs w:val="28"/>
        </w:rPr>
        <w:t>Номер раздела сборника = номер одного из вопросов, предложенных для обсуждения).</w:t>
      </w:r>
      <w:proofErr w:type="gramEnd"/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Например: Иванов</w:t>
      </w:r>
      <w:proofErr w:type="gramStart"/>
      <w:r w:rsidRPr="005526B6">
        <w:rPr>
          <w:sz w:val="28"/>
          <w:szCs w:val="28"/>
        </w:rPr>
        <w:t>7</w:t>
      </w:r>
      <w:proofErr w:type="gramEnd"/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3. Объем – до 4 стр.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4. Технические характеристики: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текст должен быть набран в редакторе </w:t>
      </w:r>
      <w:proofErr w:type="spellStart"/>
      <w:r w:rsidRPr="005526B6">
        <w:rPr>
          <w:sz w:val="28"/>
          <w:szCs w:val="28"/>
        </w:rPr>
        <w:t>Word</w:t>
      </w:r>
      <w:proofErr w:type="spellEnd"/>
      <w:r w:rsidRPr="005526B6">
        <w:rPr>
          <w:sz w:val="28"/>
          <w:szCs w:val="28"/>
        </w:rPr>
        <w:t xml:space="preserve"> </w:t>
      </w:r>
      <w:proofErr w:type="spellStart"/>
      <w:r w:rsidRPr="005526B6">
        <w:rPr>
          <w:sz w:val="28"/>
          <w:szCs w:val="28"/>
        </w:rPr>
        <w:t>for</w:t>
      </w:r>
      <w:proofErr w:type="spellEnd"/>
      <w:r w:rsidRPr="005526B6">
        <w:rPr>
          <w:sz w:val="28"/>
          <w:szCs w:val="28"/>
        </w:rPr>
        <w:t xml:space="preserve"> </w:t>
      </w:r>
      <w:proofErr w:type="spellStart"/>
      <w:r w:rsidRPr="005526B6">
        <w:rPr>
          <w:sz w:val="28"/>
          <w:szCs w:val="28"/>
        </w:rPr>
        <w:t>Windows</w:t>
      </w:r>
      <w:proofErr w:type="spellEnd"/>
      <w:r w:rsidRPr="005526B6">
        <w:rPr>
          <w:sz w:val="28"/>
          <w:szCs w:val="28"/>
        </w:rPr>
        <w:t xml:space="preserve"> и </w:t>
      </w:r>
      <w:proofErr w:type="gramStart"/>
      <w:r w:rsidRPr="005526B6">
        <w:rPr>
          <w:sz w:val="28"/>
          <w:szCs w:val="28"/>
        </w:rPr>
        <w:t>оформлены</w:t>
      </w:r>
      <w:proofErr w:type="gramEnd"/>
      <w:r w:rsidRPr="005526B6">
        <w:rPr>
          <w:sz w:val="28"/>
          <w:szCs w:val="28"/>
        </w:rPr>
        <w:t xml:space="preserve"> с учетом следующего: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5526B6">
        <w:rPr>
          <w:sz w:val="28"/>
          <w:szCs w:val="28"/>
        </w:rPr>
        <w:t>все</w:t>
      </w:r>
      <w:r w:rsidRPr="005526B6">
        <w:rPr>
          <w:sz w:val="28"/>
          <w:szCs w:val="28"/>
          <w:lang w:val="en-US"/>
        </w:rPr>
        <w:t xml:space="preserve"> </w:t>
      </w:r>
      <w:r w:rsidRPr="005526B6">
        <w:rPr>
          <w:sz w:val="28"/>
          <w:szCs w:val="28"/>
        </w:rPr>
        <w:t>поля</w:t>
      </w:r>
      <w:r w:rsidRPr="005526B6">
        <w:rPr>
          <w:sz w:val="28"/>
          <w:szCs w:val="28"/>
          <w:lang w:val="en-US"/>
        </w:rPr>
        <w:t xml:space="preserve"> – 2;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  <w:lang w:val="en-US"/>
        </w:rPr>
      </w:pPr>
      <w:r w:rsidRPr="005526B6">
        <w:rPr>
          <w:sz w:val="28"/>
          <w:szCs w:val="28"/>
        </w:rPr>
        <w:t>шрифт</w:t>
      </w:r>
      <w:r w:rsidRPr="005526B6">
        <w:rPr>
          <w:sz w:val="28"/>
          <w:szCs w:val="28"/>
          <w:lang w:val="en-US"/>
        </w:rPr>
        <w:t xml:space="preserve"> – Times New Roman;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кегль – 14;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интервал – 1,5;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абзацный отступ – 1,25;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выравнивание по ширине;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размер бумаги – А-4.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5. </w:t>
      </w:r>
      <w:proofErr w:type="gramStart"/>
      <w:r w:rsidRPr="005526B6">
        <w:rPr>
          <w:sz w:val="28"/>
          <w:szCs w:val="28"/>
        </w:rPr>
        <w:t>Перед текстом – фамилия, имя, отчество автора (курсивом; между словами неразрывный пробел); должность (с указанием полного наименования кафедры и вуза); ученая степень, ученое звание (без сокращений).</w:t>
      </w:r>
      <w:proofErr w:type="gramEnd"/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6. Через строку в правом углу (выравнивание по правому краю) – инициалы и фамилия (жирный курсив).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7. Далее через строку по центру – НАЗВАНИЕ </w:t>
      </w:r>
      <w:proofErr w:type="gramStart"/>
      <w:r w:rsidRPr="005526B6">
        <w:rPr>
          <w:sz w:val="28"/>
          <w:szCs w:val="28"/>
        </w:rPr>
        <w:t>ПРОПИСНЫМИ</w:t>
      </w:r>
      <w:proofErr w:type="gramEnd"/>
      <w:r w:rsidRPr="005526B6">
        <w:rPr>
          <w:sz w:val="28"/>
          <w:szCs w:val="28"/>
        </w:rPr>
        <w:t xml:space="preserve"> БУКВАМИ (</w:t>
      </w:r>
      <w:proofErr w:type="gramStart"/>
      <w:r w:rsidRPr="005526B6">
        <w:rPr>
          <w:sz w:val="28"/>
          <w:szCs w:val="28"/>
        </w:rPr>
        <w:t>жирным</w:t>
      </w:r>
      <w:proofErr w:type="gramEnd"/>
      <w:r w:rsidRPr="005526B6">
        <w:rPr>
          <w:sz w:val="28"/>
          <w:szCs w:val="28"/>
        </w:rPr>
        <w:t xml:space="preserve">).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8. Далее через строку – текст. 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9. Сноски автоматические, постраничные. Нумерация сносок постраничная. Знак препинания после знака сноски. 12 кегль. Через 1 интервал. Без отступа. ФИО авторов – курсивом.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10. Без переносов.</w:t>
      </w:r>
    </w:p>
    <w:p w:rsidR="001F0287" w:rsidRPr="005526B6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11. Страницы не нумеруются.</w:t>
      </w:r>
    </w:p>
    <w:p w:rsidR="001F0287" w:rsidRDefault="001F0287" w:rsidP="001F0287">
      <w:pPr>
        <w:pStyle w:val="a3"/>
        <w:ind w:left="0" w:firstLine="709"/>
        <w:jc w:val="both"/>
        <w:rPr>
          <w:sz w:val="28"/>
          <w:szCs w:val="28"/>
        </w:rPr>
      </w:pPr>
    </w:p>
    <w:p w:rsidR="002655DA" w:rsidRDefault="002655DA" w:rsidP="001F0287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1F0287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4A51DB" w:rsidRDefault="002655DA" w:rsidP="002655DA">
      <w:pPr>
        <w:pStyle w:val="a3"/>
        <w:ind w:left="0"/>
        <w:jc w:val="center"/>
        <w:rPr>
          <w:b/>
          <w:sz w:val="28"/>
          <w:szCs w:val="28"/>
        </w:rPr>
      </w:pPr>
      <w:r w:rsidRPr="004A51DB">
        <w:rPr>
          <w:b/>
          <w:sz w:val="28"/>
          <w:szCs w:val="28"/>
        </w:rPr>
        <w:lastRenderedPageBreak/>
        <w:t>ПРИМЕР технического оформления:</w:t>
      </w: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Меньшикова Наталья Сергеевна – старший переводчик-методист отдела международного сотрудничества Санкт-Петербургского университета МВД России.</w:t>
      </w: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Иванова Алена Петровна – доцент кафедры теории и истории государства и права Южно-Уральского государственного университета (Челябинск), кандидат юридических наук, доцент.</w:t>
      </w: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2655DA">
      <w:pPr>
        <w:pStyle w:val="a3"/>
        <w:ind w:left="4962"/>
        <w:jc w:val="both"/>
        <w:rPr>
          <w:sz w:val="28"/>
          <w:szCs w:val="28"/>
        </w:rPr>
      </w:pPr>
    </w:p>
    <w:p w:rsidR="002655DA" w:rsidRPr="004A51DB" w:rsidRDefault="002655DA" w:rsidP="002655DA">
      <w:pPr>
        <w:pStyle w:val="a3"/>
        <w:ind w:left="4962"/>
        <w:jc w:val="both"/>
        <w:rPr>
          <w:b/>
          <w:sz w:val="28"/>
          <w:szCs w:val="28"/>
        </w:rPr>
      </w:pPr>
      <w:r w:rsidRPr="004A51DB">
        <w:rPr>
          <w:b/>
          <w:sz w:val="28"/>
          <w:szCs w:val="28"/>
        </w:rPr>
        <w:t>Н. С. Меньшикова, А. П. Иванова</w:t>
      </w: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A51DB">
        <w:rPr>
          <w:b/>
          <w:sz w:val="28"/>
          <w:szCs w:val="28"/>
        </w:rPr>
        <w:t>СОТРУДНИЧЕСТВО ПОЛИЦИИ И РЕЛИГИОЗНЫХ ОРГАНИЗАЦИЙ</w:t>
      </w:r>
      <w:r>
        <w:rPr>
          <w:b/>
          <w:sz w:val="28"/>
          <w:szCs w:val="28"/>
        </w:rPr>
        <w:t xml:space="preserve"> </w:t>
      </w:r>
      <w:r w:rsidRPr="004A51DB">
        <w:rPr>
          <w:b/>
          <w:sz w:val="28"/>
          <w:szCs w:val="28"/>
        </w:rPr>
        <w:t>В СФЕРЕ ОБЕСПЕЧЕНИЯ СВОБОДЫ СОВЕСТИ И ВЕРОИСПОВЕДАНИЯ</w:t>
      </w: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Свобода совести и вероисповедания – одно из важнейших составляющих правового статуса личности, </w:t>
      </w:r>
      <w:proofErr w:type="gramStart"/>
      <w:r w:rsidRPr="005526B6">
        <w:rPr>
          <w:sz w:val="28"/>
          <w:szCs w:val="28"/>
        </w:rPr>
        <w:t>неотъемлемая индивидуальная</w:t>
      </w:r>
      <w:proofErr w:type="gramEnd"/>
      <w:r w:rsidRPr="005526B6">
        <w:rPr>
          <w:sz w:val="28"/>
          <w:szCs w:val="28"/>
        </w:rPr>
        <w:t xml:space="preserve"> свобода для гражданина любого демократического общества.</w:t>
      </w: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Один из первых теоретиков свободы совести английский философ </w:t>
      </w:r>
      <w:proofErr w:type="gramStart"/>
      <w:r w:rsidRPr="005526B6">
        <w:rPr>
          <w:sz w:val="28"/>
          <w:szCs w:val="28"/>
        </w:rPr>
        <w:t>Дж</w:t>
      </w:r>
      <w:proofErr w:type="gramEnd"/>
      <w:r w:rsidRPr="005526B6">
        <w:rPr>
          <w:sz w:val="28"/>
          <w:szCs w:val="28"/>
        </w:rPr>
        <w:t>. Локк в «Послании о веротерпимости» писал, что свобода совести есть естественное право каждого человека и никого не должно принуждать в вопросах религии законом или силою. Религиозную веру он считал делом совести каждого человека</w:t>
      </w:r>
      <w:proofErr w:type="gramStart"/>
      <w:r w:rsidRPr="005526B6">
        <w:rPr>
          <w:sz w:val="28"/>
          <w:szCs w:val="28"/>
        </w:rPr>
        <w:t xml:space="preserve"> .</w:t>
      </w:r>
      <w:proofErr w:type="gramEnd"/>
      <w:r w:rsidRPr="005526B6">
        <w:rPr>
          <w:sz w:val="28"/>
          <w:szCs w:val="28"/>
        </w:rPr>
        <w:t xml:space="preserve"> Сущность свободы вероисповедания (религии) – в возможности открыто следовать выбранной религии, жить согласно своим религиозным убеждениям .</w:t>
      </w: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Свобода совести и вероисповедания означает, с одной стороны, право верить, а с другой – право не верить. </w:t>
      </w:r>
      <w:proofErr w:type="gramStart"/>
      <w:r w:rsidRPr="005526B6">
        <w:rPr>
          <w:sz w:val="28"/>
          <w:szCs w:val="28"/>
        </w:rPr>
        <w:t>Свобода вероисповедания есть лишь элемент свободы совести, поскольку к свободе вероисповедания относятся свобода выбора религии и свобода отправления религиозных обрядов.</w:t>
      </w:r>
      <w:proofErr w:type="gramEnd"/>
      <w:r w:rsidRPr="005526B6">
        <w:rPr>
          <w:sz w:val="28"/>
          <w:szCs w:val="28"/>
        </w:rPr>
        <w:t xml:space="preserve"> Исповедовать веру означает открыто признавать ее, следовать ей, то есть жить согласно ее канонам и догмам, вести личную, семейную и общественную жизнь в соответствии со своим религиозным мировоззрением. Религия есть частное дело каждого человека, дело его личного внутреннего чувства и разума. Свобода совести и вероисповедания предполагает, что никакая власть – ни государство, ни духовенство той или иной религии – не вправе вмешиваться в религиозную жизнь человека.</w:t>
      </w: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 xml:space="preserve">В Федеральной целевой программе «Укрепление единства российской нации и этнокультурное развитие народов России (2014–2020 годы)»  отмечается, что содействие гармонизации межнациональных отношений </w:t>
      </w:r>
      <w:r w:rsidRPr="005526B6">
        <w:rPr>
          <w:sz w:val="28"/>
          <w:szCs w:val="28"/>
        </w:rPr>
        <w:lastRenderedPageBreak/>
        <w:t xml:space="preserve">невозможно без учета </w:t>
      </w:r>
      <w:proofErr w:type="gramStart"/>
      <w:r w:rsidRPr="005526B6">
        <w:rPr>
          <w:sz w:val="28"/>
          <w:szCs w:val="28"/>
        </w:rPr>
        <w:t>необходимости развития элементов межконфессиональной толерантности</w:t>
      </w:r>
      <w:proofErr w:type="gramEnd"/>
      <w:r w:rsidRPr="005526B6">
        <w:rPr>
          <w:sz w:val="28"/>
          <w:szCs w:val="28"/>
        </w:rPr>
        <w:t>.</w:t>
      </w:r>
    </w:p>
    <w:p w:rsidR="002655DA" w:rsidRPr="005526B6" w:rsidRDefault="002655DA" w:rsidP="002655D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526B6">
        <w:rPr>
          <w:sz w:val="28"/>
          <w:szCs w:val="28"/>
        </w:rPr>
        <w:t>Правовые основы осуществления совместной деятельности полиции и религиозных организаций по формированию культуры толерантности и профилактики межэтнических и межконфессиональных конфликтов в Российской Федерации закрепляются в Федеральном законе «О противодействии экстремистской деятельности».</w:t>
      </w:r>
    </w:p>
    <w:p w:rsidR="002655DA" w:rsidRPr="005526B6" w:rsidRDefault="002655DA" w:rsidP="002655DA">
      <w:pPr>
        <w:pStyle w:val="a3"/>
        <w:ind w:left="0" w:firstLine="709"/>
        <w:jc w:val="both"/>
        <w:rPr>
          <w:sz w:val="28"/>
          <w:szCs w:val="28"/>
        </w:rPr>
      </w:pPr>
    </w:p>
    <w:p w:rsidR="00773B05" w:rsidRDefault="00773B05"/>
    <w:sectPr w:rsidR="00773B05" w:rsidSect="0077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287"/>
    <w:rsid w:val="001F0287"/>
    <w:rsid w:val="002655DA"/>
    <w:rsid w:val="003C3662"/>
    <w:rsid w:val="007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2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02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>Sovet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3</cp:revision>
  <dcterms:created xsi:type="dcterms:W3CDTF">2017-01-13T09:29:00Z</dcterms:created>
  <dcterms:modified xsi:type="dcterms:W3CDTF">2017-01-13T09:35:00Z</dcterms:modified>
</cp:coreProperties>
</file>