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5E017F" w:rsidRDefault="00F954F2" w:rsidP="003F503B">
      <w:pPr>
        <w:spacing w:line="360" w:lineRule="auto"/>
        <w:jc w:val="right"/>
      </w:pPr>
      <w:r w:rsidRPr="005E017F">
        <w:t xml:space="preserve">              </w:t>
      </w:r>
    </w:p>
    <w:p w:rsidR="003F503B" w:rsidRDefault="003F503B" w:rsidP="003F503B">
      <w:pPr>
        <w:spacing w:line="276" w:lineRule="auto"/>
        <w:jc w:val="center"/>
      </w:pPr>
    </w:p>
    <w:p w:rsidR="00F954F2" w:rsidRPr="00A456F8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РЕШЕНИЕ</w:t>
      </w:r>
    </w:p>
    <w:p w:rsidR="00F954F2" w:rsidRPr="00A456F8" w:rsidRDefault="00822CA2" w:rsidP="003F503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56F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F954F2" w:rsidRPr="00A456F8" w:rsidRDefault="00F954F2" w:rsidP="003F503B">
      <w:pPr>
        <w:spacing w:line="276" w:lineRule="auto"/>
        <w:jc w:val="center"/>
        <w:rPr>
          <w:sz w:val="28"/>
          <w:szCs w:val="28"/>
        </w:rPr>
      </w:pPr>
      <w:r w:rsidRPr="00A456F8">
        <w:rPr>
          <w:sz w:val="28"/>
          <w:szCs w:val="28"/>
        </w:rPr>
        <w:t>РОО «Совет ректоров вузов Санкт-Петербурга»</w:t>
      </w:r>
    </w:p>
    <w:p w:rsidR="00F954F2" w:rsidRPr="00A456F8" w:rsidRDefault="00F954F2" w:rsidP="003F503B">
      <w:pPr>
        <w:tabs>
          <w:tab w:val="left" w:pos="3679"/>
          <w:tab w:val="center" w:pos="5037"/>
        </w:tabs>
        <w:rPr>
          <w:sz w:val="28"/>
          <w:szCs w:val="28"/>
        </w:rPr>
      </w:pPr>
    </w:p>
    <w:p w:rsidR="00F954F2" w:rsidRPr="00A456F8" w:rsidRDefault="00F46EF5" w:rsidP="003F503B">
      <w:pPr>
        <w:tabs>
          <w:tab w:val="left" w:pos="3679"/>
          <w:tab w:val="center" w:pos="5037"/>
        </w:tabs>
        <w:rPr>
          <w:b/>
          <w:sz w:val="28"/>
          <w:szCs w:val="28"/>
        </w:rPr>
      </w:pPr>
      <w:r w:rsidRPr="00A456F8">
        <w:rPr>
          <w:sz w:val="28"/>
          <w:szCs w:val="28"/>
        </w:rPr>
        <w:t>1</w:t>
      </w:r>
      <w:r w:rsidR="00A456F8" w:rsidRPr="00A456F8">
        <w:rPr>
          <w:sz w:val="28"/>
          <w:szCs w:val="28"/>
        </w:rPr>
        <w:t>8</w:t>
      </w:r>
      <w:r w:rsidRPr="00A456F8">
        <w:rPr>
          <w:sz w:val="28"/>
          <w:szCs w:val="28"/>
        </w:rPr>
        <w:t xml:space="preserve"> </w:t>
      </w:r>
      <w:r w:rsidR="00A456F8" w:rsidRPr="00A456F8">
        <w:rPr>
          <w:sz w:val="28"/>
          <w:szCs w:val="28"/>
        </w:rPr>
        <w:t>апре</w:t>
      </w:r>
      <w:r w:rsidRPr="00A456F8">
        <w:rPr>
          <w:sz w:val="28"/>
          <w:szCs w:val="28"/>
        </w:rPr>
        <w:t>ля 201</w:t>
      </w:r>
      <w:r w:rsidR="00A456F8" w:rsidRPr="00A456F8">
        <w:rPr>
          <w:sz w:val="28"/>
          <w:szCs w:val="28"/>
        </w:rPr>
        <w:t>7</w:t>
      </w:r>
      <w:r w:rsidRPr="00A456F8">
        <w:rPr>
          <w:sz w:val="28"/>
          <w:szCs w:val="28"/>
        </w:rPr>
        <w:t xml:space="preserve"> г.</w:t>
      </w:r>
      <w:r w:rsidR="00F954F2" w:rsidRPr="00A456F8">
        <w:rPr>
          <w:sz w:val="28"/>
          <w:szCs w:val="28"/>
        </w:rPr>
        <w:t xml:space="preserve">                                     </w:t>
      </w:r>
      <w:r w:rsidR="00CA27E0" w:rsidRPr="00A456F8">
        <w:rPr>
          <w:sz w:val="28"/>
          <w:szCs w:val="28"/>
        </w:rPr>
        <w:t xml:space="preserve">                       </w:t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66A7F" w:rsidRPr="00A456F8">
        <w:rPr>
          <w:sz w:val="28"/>
          <w:szCs w:val="28"/>
        </w:rPr>
        <w:tab/>
      </w:r>
      <w:r w:rsidR="00CA27E0" w:rsidRPr="00A456F8">
        <w:rPr>
          <w:sz w:val="28"/>
          <w:szCs w:val="28"/>
        </w:rPr>
        <w:t xml:space="preserve">        №</w:t>
      </w:r>
      <w:r w:rsidRPr="00A456F8">
        <w:rPr>
          <w:sz w:val="28"/>
          <w:szCs w:val="28"/>
        </w:rPr>
        <w:t>1</w:t>
      </w:r>
      <w:r w:rsidR="00F954F2" w:rsidRPr="00A456F8">
        <w:rPr>
          <w:sz w:val="28"/>
          <w:szCs w:val="28"/>
        </w:rPr>
        <w:t xml:space="preserve">  </w:t>
      </w:r>
    </w:p>
    <w:p w:rsidR="000676AE" w:rsidRPr="00A456F8" w:rsidRDefault="000676AE" w:rsidP="003F503B">
      <w:pPr>
        <w:rPr>
          <w:sz w:val="28"/>
          <w:szCs w:val="28"/>
        </w:rPr>
      </w:pPr>
    </w:p>
    <w:p w:rsidR="00A456F8" w:rsidRPr="00E87EB1" w:rsidRDefault="00A456F8" w:rsidP="00796216">
      <w:pPr>
        <w:pStyle w:val="a6"/>
        <w:tabs>
          <w:tab w:val="left" w:pos="567"/>
          <w:tab w:val="left" w:pos="851"/>
          <w:tab w:val="left" w:pos="9497"/>
        </w:tabs>
        <w:ind w:right="-1"/>
        <w:jc w:val="both"/>
        <w:rPr>
          <w:bCs/>
          <w:sz w:val="28"/>
          <w:szCs w:val="28"/>
        </w:rPr>
      </w:pPr>
      <w:r w:rsidRPr="00DD6BA2">
        <w:rPr>
          <w:sz w:val="28"/>
          <w:szCs w:val="28"/>
        </w:rPr>
        <w:t>Место проведения:</w:t>
      </w:r>
      <w:r w:rsidRPr="0008288C">
        <w:rPr>
          <w:b/>
          <w:sz w:val="28"/>
          <w:szCs w:val="28"/>
        </w:rPr>
        <w:t xml:space="preserve"> </w:t>
      </w:r>
      <w:r w:rsidRPr="00E87EB1">
        <w:rPr>
          <w:sz w:val="28"/>
          <w:szCs w:val="28"/>
        </w:rPr>
        <w:t xml:space="preserve">ФГБОУ ВПО «Высшая школа народных искусств» </w:t>
      </w:r>
      <w:proofErr w:type="gramStart"/>
      <w:r w:rsidRPr="00E87EB1">
        <w:rPr>
          <w:sz w:val="28"/>
          <w:szCs w:val="28"/>
        </w:rPr>
        <w:t>в</w:t>
      </w:r>
      <w:proofErr w:type="gramEnd"/>
      <w:r w:rsidRPr="00E87EB1">
        <w:rPr>
          <w:sz w:val="28"/>
          <w:szCs w:val="28"/>
        </w:rPr>
        <w:t xml:space="preserve">  </w:t>
      </w:r>
    </w:p>
    <w:p w:rsidR="00A456F8" w:rsidRPr="00E87EB1" w:rsidRDefault="00A456F8" w:rsidP="00796216">
      <w:pPr>
        <w:pStyle w:val="a6"/>
        <w:tabs>
          <w:tab w:val="left" w:pos="567"/>
          <w:tab w:val="left" w:pos="851"/>
          <w:tab w:val="left" w:pos="9497"/>
        </w:tabs>
        <w:ind w:right="-1"/>
        <w:jc w:val="both"/>
        <w:rPr>
          <w:bCs/>
          <w:sz w:val="28"/>
          <w:szCs w:val="28"/>
        </w:rPr>
      </w:pPr>
      <w:r w:rsidRPr="00FB7738">
        <w:rPr>
          <w:sz w:val="28"/>
          <w:szCs w:val="28"/>
        </w:rPr>
        <w:t>Адрес:</w:t>
      </w:r>
      <w:r w:rsidRPr="0070361C">
        <w:rPr>
          <w:color w:val="FF0000"/>
          <w:sz w:val="28"/>
          <w:szCs w:val="28"/>
        </w:rPr>
        <w:t xml:space="preserve"> </w:t>
      </w:r>
      <w:proofErr w:type="spellStart"/>
      <w:r w:rsidRPr="00E87EB1">
        <w:rPr>
          <w:bCs/>
          <w:sz w:val="28"/>
          <w:szCs w:val="28"/>
        </w:rPr>
        <w:t>наб</w:t>
      </w:r>
      <w:proofErr w:type="spellEnd"/>
      <w:r w:rsidRPr="00E87EB1">
        <w:rPr>
          <w:bCs/>
          <w:sz w:val="28"/>
          <w:szCs w:val="28"/>
        </w:rPr>
        <w:t xml:space="preserve">. канала </w:t>
      </w:r>
      <w:proofErr w:type="spellStart"/>
      <w:r w:rsidRPr="00E87EB1">
        <w:rPr>
          <w:bCs/>
          <w:sz w:val="28"/>
          <w:szCs w:val="28"/>
        </w:rPr>
        <w:t>Грибоедова</w:t>
      </w:r>
      <w:proofErr w:type="spellEnd"/>
      <w:r w:rsidRPr="00E87EB1">
        <w:rPr>
          <w:bCs/>
          <w:sz w:val="28"/>
          <w:szCs w:val="28"/>
        </w:rPr>
        <w:t>, д.2, лит</w:t>
      </w:r>
      <w:proofErr w:type="gramStart"/>
      <w:r w:rsidRPr="00E87EB1">
        <w:rPr>
          <w:bCs/>
          <w:sz w:val="28"/>
          <w:szCs w:val="28"/>
        </w:rPr>
        <w:t>.А</w:t>
      </w:r>
      <w:proofErr w:type="gramEnd"/>
      <w:r w:rsidRPr="00E87EB1">
        <w:rPr>
          <w:sz w:val="28"/>
          <w:szCs w:val="28"/>
        </w:rPr>
        <w:t>.</w:t>
      </w:r>
    </w:p>
    <w:p w:rsidR="00046FC5" w:rsidRPr="00F46EF5" w:rsidRDefault="00046FC5" w:rsidP="003F503B"/>
    <w:p w:rsidR="00046FC5" w:rsidRPr="00A456F8" w:rsidRDefault="00046FC5" w:rsidP="003F503B">
      <w:pPr>
        <w:rPr>
          <w:sz w:val="28"/>
          <w:szCs w:val="28"/>
        </w:rPr>
      </w:pPr>
      <w:r w:rsidRPr="00A456F8">
        <w:rPr>
          <w:b/>
          <w:sz w:val="28"/>
          <w:szCs w:val="28"/>
        </w:rPr>
        <w:t>Присутствовали:</w:t>
      </w:r>
      <w:r w:rsidR="00822CA2" w:rsidRPr="00A456F8">
        <w:rPr>
          <w:b/>
          <w:sz w:val="28"/>
          <w:szCs w:val="28"/>
        </w:rPr>
        <w:t xml:space="preserve"> </w:t>
      </w:r>
      <w:r w:rsidR="00796216" w:rsidRPr="00796216">
        <w:rPr>
          <w:sz w:val="28"/>
          <w:szCs w:val="28"/>
        </w:rPr>
        <w:t>41</w:t>
      </w:r>
      <w:r w:rsidR="00A456F8">
        <w:rPr>
          <w:b/>
          <w:sz w:val="28"/>
          <w:szCs w:val="28"/>
        </w:rPr>
        <w:t xml:space="preserve">   </w:t>
      </w:r>
      <w:r w:rsidR="0096345A" w:rsidRPr="00A456F8">
        <w:rPr>
          <w:sz w:val="28"/>
          <w:szCs w:val="28"/>
        </w:rPr>
        <w:t>человек.</w:t>
      </w:r>
    </w:p>
    <w:p w:rsidR="00046FC5" w:rsidRDefault="00046FC5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Pr="00A456F8" w:rsidRDefault="00796216" w:rsidP="003F503B">
      <w:pPr>
        <w:suppressAutoHyphens/>
        <w:spacing w:line="276" w:lineRule="auto"/>
        <w:jc w:val="both"/>
        <w:rPr>
          <w:sz w:val="28"/>
          <w:szCs w:val="28"/>
        </w:rPr>
      </w:pPr>
    </w:p>
    <w:p w:rsidR="00796216" w:rsidRDefault="00796216" w:rsidP="00796216">
      <w:pPr>
        <w:ind w:firstLine="426"/>
        <w:jc w:val="center"/>
        <w:rPr>
          <w:sz w:val="28"/>
          <w:szCs w:val="28"/>
        </w:rPr>
      </w:pPr>
      <w:r w:rsidRPr="00355D61">
        <w:rPr>
          <w:sz w:val="28"/>
          <w:szCs w:val="28"/>
        </w:rPr>
        <w:t>Повестка: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9214"/>
        </w:tabs>
        <w:spacing w:before="24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A37EC">
        <w:rPr>
          <w:rFonts w:ascii="Times New Roman" w:hAnsi="Times New Roman"/>
          <w:sz w:val="28"/>
          <w:szCs w:val="28"/>
        </w:rPr>
        <w:t xml:space="preserve">аграждение студентов с ограниченными возможностями здоровья - победителей конкурса, учрежденного в рамках благотворительной программы  «Талант преодоления имени Л.М. </w:t>
      </w:r>
      <w:proofErr w:type="spellStart"/>
      <w:r w:rsidRPr="00FA37EC">
        <w:rPr>
          <w:rFonts w:ascii="Times New Roman" w:hAnsi="Times New Roman"/>
          <w:sz w:val="28"/>
          <w:szCs w:val="28"/>
        </w:rPr>
        <w:t>Шипицыной</w:t>
      </w:r>
      <w:proofErr w:type="spellEnd"/>
      <w:r w:rsidRPr="00FA37EC">
        <w:rPr>
          <w:rFonts w:ascii="Times New Roman" w:hAnsi="Times New Roman"/>
          <w:sz w:val="28"/>
          <w:szCs w:val="28"/>
        </w:rPr>
        <w:t>»;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before="240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члены РОО «Совет ректоров вузов Санкт-Петербурга»;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284"/>
          <w:tab w:val="left" w:pos="9214"/>
        </w:tabs>
        <w:spacing w:before="24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>
        <w:rPr>
          <w:rFonts w:ascii="Times New Roman" w:hAnsi="Times New Roman"/>
          <w:sz w:val="28"/>
          <w:szCs w:val="28"/>
        </w:rPr>
        <w:t>механизмов взаимодействия вузов Санкт-Петербурга</w:t>
      </w:r>
      <w:proofErr w:type="gramEnd"/>
      <w:r w:rsidRPr="001F1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подготовки специалистов среднего профессионального образования </w:t>
      </w:r>
      <w:r w:rsidRPr="001F116E">
        <w:rPr>
          <w:rFonts w:ascii="Times New Roman" w:hAnsi="Times New Roman"/>
          <w:sz w:val="28"/>
          <w:szCs w:val="28"/>
        </w:rPr>
        <w:t>в соответствии с потреб</w:t>
      </w:r>
      <w:r>
        <w:rPr>
          <w:rFonts w:ascii="Times New Roman" w:hAnsi="Times New Roman"/>
          <w:sz w:val="28"/>
          <w:szCs w:val="28"/>
        </w:rPr>
        <w:t>ностями предприятий и организаций города</w:t>
      </w:r>
      <w:r w:rsidRPr="001F116E">
        <w:rPr>
          <w:rFonts w:ascii="Times New Roman" w:hAnsi="Times New Roman"/>
          <w:sz w:val="28"/>
          <w:szCs w:val="28"/>
        </w:rPr>
        <w:t>;</w:t>
      </w:r>
      <w:r w:rsidRPr="005336D9">
        <w:rPr>
          <w:rFonts w:ascii="Times New Roman" w:hAnsi="Times New Roman"/>
          <w:sz w:val="28"/>
          <w:szCs w:val="28"/>
        </w:rPr>
        <w:t xml:space="preserve"> 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9214"/>
        </w:tabs>
        <w:spacing w:before="240"/>
        <w:ind w:right="283"/>
        <w:jc w:val="both"/>
        <w:rPr>
          <w:rFonts w:ascii="Times New Roman" w:hAnsi="Times New Roman"/>
          <w:sz w:val="28"/>
          <w:szCs w:val="28"/>
        </w:rPr>
      </w:pPr>
      <w:r w:rsidRPr="00FA37EC">
        <w:rPr>
          <w:rFonts w:ascii="Times New Roman" w:hAnsi="Times New Roman"/>
          <w:sz w:val="28"/>
          <w:szCs w:val="28"/>
        </w:rPr>
        <w:t>Отчет о работе РОО «Совет ректоров</w:t>
      </w:r>
      <w:r>
        <w:rPr>
          <w:rFonts w:ascii="Times New Roman" w:hAnsi="Times New Roman"/>
          <w:sz w:val="28"/>
          <w:szCs w:val="28"/>
        </w:rPr>
        <w:t xml:space="preserve"> вузов Санкт-Петербурга» за 2016</w:t>
      </w:r>
      <w:r w:rsidRPr="00FA37EC">
        <w:rPr>
          <w:rFonts w:ascii="Times New Roman" w:hAnsi="Times New Roman"/>
          <w:sz w:val="28"/>
          <w:szCs w:val="28"/>
        </w:rPr>
        <w:t xml:space="preserve"> год;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284"/>
          <w:tab w:val="left" w:pos="9214"/>
        </w:tabs>
        <w:spacing w:before="240"/>
        <w:ind w:right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37EC">
        <w:rPr>
          <w:rFonts w:ascii="Times New Roman" w:hAnsi="Times New Roman"/>
          <w:sz w:val="28"/>
          <w:szCs w:val="28"/>
        </w:rPr>
        <w:t>Финансовый отчет РОО «Совет ректоров вузов Санкт-Петербурга» за 201</w:t>
      </w:r>
      <w:r>
        <w:rPr>
          <w:rFonts w:ascii="Times New Roman" w:hAnsi="Times New Roman"/>
          <w:sz w:val="28"/>
          <w:szCs w:val="28"/>
        </w:rPr>
        <w:t>6</w:t>
      </w:r>
      <w:r w:rsidRPr="00FA37EC">
        <w:rPr>
          <w:rFonts w:ascii="Times New Roman" w:hAnsi="Times New Roman"/>
          <w:sz w:val="28"/>
          <w:szCs w:val="28"/>
        </w:rPr>
        <w:t xml:space="preserve"> год;</w:t>
      </w:r>
    </w:p>
    <w:p w:rsidR="00796216" w:rsidRDefault="00796216" w:rsidP="00796216">
      <w:pPr>
        <w:pStyle w:val="a3"/>
        <w:numPr>
          <w:ilvl w:val="0"/>
          <w:numId w:val="32"/>
        </w:numPr>
        <w:tabs>
          <w:tab w:val="left" w:pos="0"/>
          <w:tab w:val="left" w:pos="426"/>
        </w:tabs>
        <w:spacing w:before="240"/>
        <w:ind w:right="4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A456F8" w:rsidRDefault="00A456F8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Default="00796216" w:rsidP="00A456F8">
      <w:pPr>
        <w:ind w:right="140"/>
        <w:jc w:val="both"/>
        <w:rPr>
          <w:sz w:val="28"/>
          <w:szCs w:val="28"/>
        </w:rPr>
      </w:pPr>
    </w:p>
    <w:p w:rsidR="00796216" w:rsidRPr="00A456F8" w:rsidRDefault="00796216" w:rsidP="00A456F8">
      <w:pPr>
        <w:ind w:right="140"/>
        <w:jc w:val="both"/>
        <w:rPr>
          <w:sz w:val="28"/>
          <w:szCs w:val="28"/>
        </w:rPr>
      </w:pPr>
    </w:p>
    <w:p w:rsidR="00502CE0" w:rsidRDefault="00502CE0" w:rsidP="00A456F8">
      <w:pPr>
        <w:pStyle w:val="a4"/>
        <w:numPr>
          <w:ilvl w:val="0"/>
          <w:numId w:val="18"/>
        </w:numPr>
        <w:ind w:left="0" w:right="140" w:firstLine="0"/>
        <w:rPr>
          <w:szCs w:val="28"/>
        </w:rPr>
      </w:pPr>
      <w:proofErr w:type="gramStart"/>
      <w:r w:rsidRPr="00A456F8">
        <w:rPr>
          <w:szCs w:val="28"/>
        </w:rPr>
        <w:lastRenderedPageBreak/>
        <w:t>Награждение студентов  – лауреатов премии, учрежденной РОО «Совет ректоров вузов Санкт-Петербурга»  в рамках благотворительной программы «Талант преодоления» для студентов с ограниченными возможностями здоровья.</w:t>
      </w:r>
      <w:proofErr w:type="gramEnd"/>
    </w:p>
    <w:p w:rsidR="00A456F8" w:rsidRPr="00A456F8" w:rsidRDefault="00A456F8" w:rsidP="00A456F8">
      <w:pPr>
        <w:pStyle w:val="a4"/>
        <w:ind w:left="284" w:right="140" w:firstLine="0"/>
        <w:rPr>
          <w:szCs w:val="28"/>
        </w:rPr>
      </w:pPr>
    </w:p>
    <w:p w:rsidR="00A456F8" w:rsidRDefault="00A456F8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  <w:r>
        <w:rPr>
          <w:szCs w:val="28"/>
        </w:rPr>
        <w:t>РЕШИЛИ: Наградить:</w:t>
      </w:r>
    </w:p>
    <w:p w:rsidR="00A456F8" w:rsidRPr="0055780E" w:rsidRDefault="00A456F8" w:rsidP="00A456F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Бойко Арина Андреевна</w:t>
      </w:r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студентка 3 курса факультета </w:t>
      </w:r>
      <w:proofErr w:type="spellStart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фотоники</w:t>
      </w:r>
      <w:proofErr w:type="spellEnd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>оптоинформатики</w:t>
      </w:r>
      <w:proofErr w:type="spellEnd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</w:t>
      </w:r>
      <w:proofErr w:type="gramStart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отличную учебу, исследовательскую работу, высокие творческие достижения;</w:t>
      </w:r>
    </w:p>
    <w:p w:rsidR="00A456F8" w:rsidRPr="00191829" w:rsidRDefault="00A456F8" w:rsidP="00A456F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Карпунина</w:t>
      </w:r>
      <w:proofErr w:type="spellEnd"/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Анна Александровна</w:t>
      </w:r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студентка 3 курса факультета сравнительных политических исследований Российской академии народного хозяйства и государственной службы при Президенте РФ Северо-Западного института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отличные успехи в учебе, победы в различных конкурсах и активное участие в общественной жизни</w:t>
      </w:r>
      <w:r w:rsidRPr="005578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A456F8" w:rsidRPr="0055780E" w:rsidRDefault="00A456F8" w:rsidP="00A456F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Низамутдинова</w:t>
      </w:r>
      <w:proofErr w:type="spellEnd"/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Татьяна </w:t>
      </w:r>
      <w:proofErr w:type="spellStart"/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Илгизовна</w:t>
      </w:r>
      <w:proofErr w:type="spellEnd"/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студентка 3 курса факультета менеджмента и экономики транспортных систем Федерального государственного бюджетного образовательного учреждения высшего образования «Санкт-Петербургский государственный университет гражданской авиации»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отличные успехи в учебе и активное участие в студенческих научных исследованиях</w:t>
      </w:r>
      <w:r w:rsidRPr="005578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6F8" w:rsidRPr="0062609C" w:rsidRDefault="00A456F8" w:rsidP="00A456F8">
      <w:pPr>
        <w:pStyle w:val="a3"/>
        <w:numPr>
          <w:ilvl w:val="0"/>
          <w:numId w:val="28"/>
        </w:num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Захаров Виктор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студент 3 курса института компьютерных наук и технологического образования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«Российский государственный педагогический университет им. А.И. Герцена» </w:t>
      </w:r>
      <w:r w:rsidRPr="0062609C">
        <w:rPr>
          <w:rFonts w:ascii="Times New Roman" w:eastAsia="Times New Roman" w:hAnsi="Times New Roman" w:cs="Times New Roman"/>
          <w:sz w:val="28"/>
          <w:szCs w:val="28"/>
        </w:rPr>
        <w:t>– за отличные успехи в учебе, активное участие в проведении и организации общественно значимых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6F8" w:rsidRDefault="00A456F8" w:rsidP="00A456F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78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Кузьмина Виктория Александровна</w:t>
      </w:r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студентк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7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курса факультета профилированной подготовки Института АФК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отличную учебу, успехи в научно-исследовательской, спортивно-организационной деятельности и активную общественную работу</w:t>
      </w:r>
      <w:r w:rsidRPr="00557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6F8" w:rsidRDefault="00A456F8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A456F8" w:rsidRDefault="00A456F8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796216" w:rsidRDefault="00796216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796216" w:rsidRDefault="00796216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796216" w:rsidRDefault="00796216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796216" w:rsidRPr="00A456F8" w:rsidRDefault="00796216" w:rsidP="003F503B">
      <w:pPr>
        <w:pStyle w:val="a4"/>
        <w:tabs>
          <w:tab w:val="left" w:pos="0"/>
          <w:tab w:val="left" w:pos="284"/>
          <w:tab w:val="left" w:pos="426"/>
        </w:tabs>
        <w:spacing w:before="0" w:after="0"/>
        <w:ind w:right="140" w:firstLine="0"/>
        <w:rPr>
          <w:szCs w:val="28"/>
        </w:rPr>
      </w:pPr>
    </w:p>
    <w:p w:rsidR="00A456F8" w:rsidRDefault="00502CE0" w:rsidP="00A456F8">
      <w:pPr>
        <w:pStyle w:val="a4"/>
        <w:numPr>
          <w:ilvl w:val="0"/>
          <w:numId w:val="18"/>
        </w:numPr>
        <w:tabs>
          <w:tab w:val="left" w:pos="0"/>
          <w:tab w:val="left" w:pos="284"/>
        </w:tabs>
        <w:spacing w:before="0" w:after="0"/>
        <w:ind w:right="140"/>
        <w:rPr>
          <w:szCs w:val="28"/>
        </w:rPr>
      </w:pPr>
      <w:r w:rsidRPr="00A456F8">
        <w:rPr>
          <w:szCs w:val="28"/>
        </w:rPr>
        <w:lastRenderedPageBreak/>
        <w:t>Прием в члены РОО «Совет ректоров вузов Санкт-Петербурга».</w:t>
      </w:r>
    </w:p>
    <w:p w:rsidR="00502CE0" w:rsidRPr="00A456F8" w:rsidRDefault="00502CE0" w:rsidP="00A456F8">
      <w:pPr>
        <w:pStyle w:val="a4"/>
        <w:tabs>
          <w:tab w:val="left" w:pos="0"/>
          <w:tab w:val="left" w:pos="284"/>
        </w:tabs>
        <w:spacing w:before="0" w:after="0"/>
        <w:ind w:right="140" w:firstLine="0"/>
        <w:rPr>
          <w:szCs w:val="28"/>
        </w:rPr>
      </w:pPr>
      <w:r w:rsidRPr="00A456F8">
        <w:rPr>
          <w:szCs w:val="28"/>
        </w:rPr>
        <w:t>Согласно личным заявлениям.</w:t>
      </w:r>
    </w:p>
    <w:p w:rsidR="008B4457" w:rsidRPr="00A456F8" w:rsidRDefault="008B4457" w:rsidP="003F503B">
      <w:pPr>
        <w:tabs>
          <w:tab w:val="left" w:pos="0"/>
          <w:tab w:val="left" w:pos="284"/>
          <w:tab w:val="left" w:pos="426"/>
        </w:tabs>
        <w:suppressAutoHyphens/>
        <w:jc w:val="both"/>
        <w:rPr>
          <w:sz w:val="28"/>
          <w:szCs w:val="28"/>
        </w:rPr>
      </w:pPr>
    </w:p>
    <w:p w:rsidR="0096345A" w:rsidRPr="00A456F8" w:rsidRDefault="0096345A" w:rsidP="003F503B">
      <w:pPr>
        <w:tabs>
          <w:tab w:val="left" w:pos="0"/>
          <w:tab w:val="left" w:pos="284"/>
          <w:tab w:val="left" w:pos="426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>РЕШИЛИ:</w:t>
      </w:r>
    </w:p>
    <w:p w:rsidR="0096345A" w:rsidRDefault="0096345A" w:rsidP="003F503B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>Принять в члены РОО «Совет ректоров вузов Санкт-Петербурга:</w:t>
      </w:r>
    </w:p>
    <w:p w:rsidR="00A456F8" w:rsidRDefault="00A456F8" w:rsidP="00A456F8">
      <w:pPr>
        <w:numPr>
          <w:ilvl w:val="0"/>
          <w:numId w:val="29"/>
        </w:numPr>
        <w:spacing w:after="200" w:line="276" w:lineRule="auto"/>
        <w:ind w:left="0" w:right="283" w:firstLine="0"/>
        <w:jc w:val="both"/>
        <w:rPr>
          <w:sz w:val="28"/>
          <w:szCs w:val="28"/>
        </w:rPr>
      </w:pPr>
      <w:r w:rsidRPr="00796216">
        <w:rPr>
          <w:sz w:val="28"/>
          <w:szCs w:val="28"/>
        </w:rPr>
        <w:t>Зыбину Ольгу Станиславовну</w:t>
      </w:r>
      <w:r>
        <w:rPr>
          <w:sz w:val="28"/>
          <w:szCs w:val="28"/>
        </w:rPr>
        <w:t xml:space="preserve">, ректора АНО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«Санкт-Петербургская юридическая академия»;</w:t>
      </w:r>
    </w:p>
    <w:p w:rsidR="00A456F8" w:rsidRDefault="00A456F8" w:rsidP="00A456F8">
      <w:pPr>
        <w:numPr>
          <w:ilvl w:val="0"/>
          <w:numId w:val="29"/>
        </w:numPr>
        <w:spacing w:after="200" w:line="276" w:lineRule="auto"/>
        <w:ind w:left="0" w:right="283" w:firstLine="0"/>
        <w:jc w:val="both"/>
        <w:rPr>
          <w:sz w:val="28"/>
          <w:szCs w:val="28"/>
        </w:rPr>
      </w:pPr>
      <w:proofErr w:type="spellStart"/>
      <w:r w:rsidRPr="00796216">
        <w:rPr>
          <w:sz w:val="28"/>
          <w:szCs w:val="28"/>
        </w:rPr>
        <w:t>Касатонова</w:t>
      </w:r>
      <w:proofErr w:type="spellEnd"/>
      <w:r w:rsidRPr="00796216">
        <w:rPr>
          <w:sz w:val="28"/>
          <w:szCs w:val="28"/>
        </w:rPr>
        <w:t xml:space="preserve"> Владимира Львовича</w:t>
      </w:r>
      <w:r>
        <w:rPr>
          <w:sz w:val="28"/>
          <w:szCs w:val="28"/>
        </w:rPr>
        <w:t xml:space="preserve">, вице-адмирала, начальника ФГКВОУ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Военный учебно-научный центр Военно-Морского Флота «Военно-морская академия» имени Адмирала Флота Советского Союза Н.Г. Кузнецова»;</w:t>
      </w:r>
    </w:p>
    <w:p w:rsidR="00A456F8" w:rsidRDefault="00A456F8" w:rsidP="00A456F8">
      <w:pPr>
        <w:numPr>
          <w:ilvl w:val="0"/>
          <w:numId w:val="29"/>
        </w:numPr>
        <w:spacing w:after="200" w:line="276" w:lineRule="auto"/>
        <w:ind w:left="0" w:right="283" w:firstLine="0"/>
        <w:jc w:val="both"/>
        <w:rPr>
          <w:sz w:val="28"/>
          <w:szCs w:val="28"/>
        </w:rPr>
      </w:pPr>
      <w:proofErr w:type="spellStart"/>
      <w:r w:rsidRPr="00796216">
        <w:rPr>
          <w:sz w:val="28"/>
          <w:szCs w:val="28"/>
        </w:rPr>
        <w:t>Топорова</w:t>
      </w:r>
      <w:proofErr w:type="spellEnd"/>
      <w:r w:rsidRPr="00796216">
        <w:rPr>
          <w:sz w:val="28"/>
          <w:szCs w:val="28"/>
        </w:rPr>
        <w:t xml:space="preserve"> Андрея Викторовича</w:t>
      </w:r>
      <w:r>
        <w:rPr>
          <w:sz w:val="28"/>
          <w:szCs w:val="28"/>
        </w:rPr>
        <w:t xml:space="preserve">, генерал-лейтенанта, начальника ФГКВОУ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«Военная академия материально-технического обеспечения имени генерала армии А.В. </w:t>
      </w:r>
      <w:proofErr w:type="spellStart"/>
      <w:r>
        <w:rPr>
          <w:sz w:val="28"/>
          <w:szCs w:val="28"/>
        </w:rPr>
        <w:t>Хрулева</w:t>
      </w:r>
      <w:proofErr w:type="spellEnd"/>
      <w:r>
        <w:rPr>
          <w:sz w:val="28"/>
          <w:szCs w:val="28"/>
        </w:rPr>
        <w:t>».</w:t>
      </w:r>
    </w:p>
    <w:p w:rsidR="00A456F8" w:rsidRPr="00A456F8" w:rsidRDefault="00A456F8" w:rsidP="003F503B">
      <w:pPr>
        <w:tabs>
          <w:tab w:val="left" w:pos="0"/>
          <w:tab w:val="left" w:pos="284"/>
          <w:tab w:val="left" w:pos="567"/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6345A" w:rsidRPr="00A456F8" w:rsidRDefault="0096345A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>Г</w:t>
      </w:r>
      <w:r w:rsidR="00BE0638" w:rsidRPr="00A456F8">
        <w:rPr>
          <w:rFonts w:eastAsiaTheme="minorEastAsia"/>
          <w:sz w:val="28"/>
          <w:szCs w:val="28"/>
        </w:rPr>
        <w:t>ОЛОСОВАЛИ:</w:t>
      </w:r>
      <w:r w:rsidR="00A456F8">
        <w:rPr>
          <w:rFonts w:eastAsiaTheme="minorEastAsia"/>
          <w:sz w:val="28"/>
          <w:szCs w:val="28"/>
        </w:rPr>
        <w:t xml:space="preserve"> </w:t>
      </w:r>
      <w:r w:rsidR="00BE0638" w:rsidRPr="00A456F8">
        <w:rPr>
          <w:rFonts w:eastAsiaTheme="minorEastAsia"/>
          <w:sz w:val="28"/>
          <w:szCs w:val="28"/>
        </w:rPr>
        <w:t>Е</w:t>
      </w:r>
      <w:r w:rsidRPr="00A456F8">
        <w:rPr>
          <w:rFonts w:eastAsiaTheme="minorEastAsia"/>
          <w:sz w:val="28"/>
          <w:szCs w:val="28"/>
        </w:rPr>
        <w:t xml:space="preserve">диногласно. </w:t>
      </w:r>
    </w:p>
    <w:p w:rsidR="00D06B18" w:rsidRPr="00A456F8" w:rsidRDefault="00D06B18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D4C41" w:rsidRPr="009D4C41" w:rsidRDefault="009D4C41" w:rsidP="009D4C41">
      <w:pPr>
        <w:pStyle w:val="a3"/>
        <w:numPr>
          <w:ilvl w:val="0"/>
          <w:numId w:val="18"/>
        </w:numPr>
        <w:tabs>
          <w:tab w:val="left" w:pos="284"/>
          <w:tab w:val="left" w:pos="9214"/>
        </w:tabs>
        <w:spacing w:before="240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4C41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механизмов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D4C41">
        <w:rPr>
          <w:rFonts w:ascii="Times New Roman" w:eastAsia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/>
          <w:sz w:val="28"/>
          <w:szCs w:val="28"/>
        </w:rPr>
        <w:t>ами</w:t>
      </w:r>
      <w:r w:rsidRPr="009D4C41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 по вопросам подготовки специалистов среднего профессионального образования в соответствии с потребностями предприятий и организаций города </w:t>
      </w:r>
      <w:proofErr w:type="gramEnd"/>
    </w:p>
    <w:p w:rsidR="00D06B18" w:rsidRDefault="009D4C41" w:rsidP="009D4C4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Ж.В.Воробьеву, председателя Комитета по образованию Правительства Санкт-Петербурга.</w:t>
      </w:r>
    </w:p>
    <w:p w:rsidR="009D4C41" w:rsidRDefault="009D4C41" w:rsidP="009D4C4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216" w:rsidRDefault="00796216" w:rsidP="009D4C4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96216" w:rsidRDefault="00796216" w:rsidP="0079621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66F26">
        <w:rPr>
          <w:rFonts w:ascii="Times New Roman" w:hAnsi="Times New Roman"/>
          <w:bCs/>
          <w:iCs/>
          <w:sz w:val="28"/>
          <w:szCs w:val="28"/>
        </w:rPr>
        <w:t>Принять информацию к сведению.</w:t>
      </w:r>
    </w:p>
    <w:p w:rsidR="00796216" w:rsidRPr="009828D2" w:rsidRDefault="00796216" w:rsidP="0079621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РОО «</w:t>
      </w:r>
      <w:r w:rsidRPr="00766F26">
        <w:rPr>
          <w:rFonts w:ascii="Times New Roman" w:hAnsi="Times New Roman"/>
          <w:sz w:val="28"/>
          <w:szCs w:val="28"/>
        </w:rPr>
        <w:t>Совет ректоров вузов Санкт-Петербурга</w:t>
      </w:r>
      <w:r>
        <w:rPr>
          <w:rFonts w:ascii="Times New Roman" w:hAnsi="Times New Roman"/>
          <w:sz w:val="28"/>
          <w:szCs w:val="28"/>
        </w:rPr>
        <w:t>»</w:t>
      </w:r>
      <w:r w:rsidRPr="00766F26">
        <w:rPr>
          <w:rFonts w:ascii="Times New Roman" w:hAnsi="Times New Roman"/>
          <w:sz w:val="28"/>
          <w:szCs w:val="28"/>
        </w:rPr>
        <w:t xml:space="preserve"> делегировать своего представителя в состав рабочей группы по определению совокупного объема контрольных цифр приема в профессиональные образовательные учреждения, находящиеся в ведении Комитета по образованию и Комитета по науке и высшей школе</w:t>
      </w:r>
      <w:r>
        <w:rPr>
          <w:rFonts w:ascii="Times New Roman" w:hAnsi="Times New Roman"/>
          <w:sz w:val="28"/>
          <w:szCs w:val="28"/>
        </w:rPr>
        <w:t xml:space="preserve"> Правительства Санкт-Петербурга</w:t>
      </w:r>
      <w:r w:rsidRPr="00766F26">
        <w:rPr>
          <w:rFonts w:ascii="Times New Roman" w:hAnsi="Times New Roman"/>
          <w:sz w:val="28"/>
          <w:szCs w:val="28"/>
        </w:rPr>
        <w:t>, в части, касающейся пересекающихся профессий и специальностей  среднего профессионального образования, утвержденного распоряжением Комитета по образованию от 06.03.2017 № 697-р</w:t>
      </w:r>
      <w:proofErr w:type="gramEnd"/>
    </w:p>
    <w:p w:rsidR="00796216" w:rsidRPr="00766F26" w:rsidRDefault="00796216" w:rsidP="00796216">
      <w:pPr>
        <w:pStyle w:val="a3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6216" w:rsidRPr="00355D61" w:rsidRDefault="00796216" w:rsidP="00796216">
      <w:pPr>
        <w:rPr>
          <w:rFonts w:eastAsia="Calibri"/>
          <w:sz w:val="28"/>
          <w:szCs w:val="28"/>
          <w:lang w:eastAsia="ko-KR"/>
        </w:rPr>
      </w:pPr>
      <w:r w:rsidRPr="00355D61">
        <w:rPr>
          <w:rFonts w:eastAsia="Calibri"/>
          <w:sz w:val="28"/>
          <w:szCs w:val="28"/>
          <w:lang w:eastAsia="ko-KR"/>
        </w:rPr>
        <w:t>ГОЛОСОВАЛИ: Единогласно.</w:t>
      </w:r>
    </w:p>
    <w:p w:rsidR="009D4C41" w:rsidRPr="009D4C41" w:rsidRDefault="00822198" w:rsidP="009D4C41">
      <w:pPr>
        <w:pStyle w:val="a3"/>
        <w:tabs>
          <w:tab w:val="left" w:pos="9214"/>
        </w:tabs>
        <w:spacing w:before="24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D4C41">
        <w:rPr>
          <w:rFonts w:ascii="Times New Roman" w:hAnsi="Times New Roman"/>
          <w:sz w:val="28"/>
          <w:szCs w:val="28"/>
        </w:rPr>
        <w:t>.</w:t>
      </w:r>
      <w:r w:rsidR="009D4C41" w:rsidRPr="009D4C41">
        <w:rPr>
          <w:rFonts w:ascii="Times New Roman" w:eastAsia="Times New Roman" w:hAnsi="Times New Roman" w:cs="Times New Roman"/>
          <w:sz w:val="28"/>
          <w:szCs w:val="28"/>
        </w:rPr>
        <w:t>Отчет о работе РОО «Совет ректоров вузов Санкт-Петербурга» за 2016 год;</w:t>
      </w:r>
    </w:p>
    <w:p w:rsidR="009D4C41" w:rsidRPr="009D4C41" w:rsidRDefault="009D4C41" w:rsidP="009D4C4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В.Н. Васильева</w:t>
      </w:r>
    </w:p>
    <w:p w:rsidR="009D4C41" w:rsidRDefault="009D4C41" w:rsidP="00D06B18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06B18" w:rsidRPr="00A456F8" w:rsidRDefault="00D06B18" w:rsidP="00D06B18">
      <w:pPr>
        <w:pStyle w:val="a3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56F8">
        <w:rPr>
          <w:rFonts w:ascii="Times New Roman" w:hAnsi="Times New Roman" w:cs="Times New Roman"/>
          <w:sz w:val="28"/>
          <w:szCs w:val="28"/>
        </w:rPr>
        <w:t>РЕШИЛИ:</w:t>
      </w:r>
    </w:p>
    <w:p w:rsidR="00B304EE" w:rsidRPr="00A456F8" w:rsidRDefault="00B304EE" w:rsidP="003F503B">
      <w:pPr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A456F8">
        <w:rPr>
          <w:color w:val="000000"/>
          <w:sz w:val="28"/>
          <w:szCs w:val="28"/>
        </w:rPr>
        <w:t xml:space="preserve">Принять информацию к сведению. </w:t>
      </w:r>
    </w:p>
    <w:p w:rsidR="00B304EE" w:rsidRPr="00A456F8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D4C41" w:rsidRPr="009D4C41" w:rsidRDefault="00822198" w:rsidP="009D4C41">
      <w:pPr>
        <w:pStyle w:val="a3"/>
        <w:tabs>
          <w:tab w:val="left" w:pos="284"/>
          <w:tab w:val="left" w:pos="9214"/>
        </w:tabs>
        <w:spacing w:before="240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C41">
        <w:rPr>
          <w:sz w:val="28"/>
          <w:szCs w:val="28"/>
        </w:rPr>
        <w:t>.</w:t>
      </w:r>
      <w:r w:rsidR="009D4C41" w:rsidRPr="009D4C41">
        <w:rPr>
          <w:rFonts w:ascii="Times New Roman" w:hAnsi="Times New Roman"/>
          <w:b/>
          <w:sz w:val="28"/>
          <w:szCs w:val="28"/>
        </w:rPr>
        <w:t xml:space="preserve"> </w:t>
      </w:r>
      <w:r w:rsidR="009D4C41" w:rsidRPr="009D4C41">
        <w:rPr>
          <w:rFonts w:ascii="Times New Roman" w:eastAsia="Times New Roman" w:hAnsi="Times New Roman" w:cs="Times New Roman"/>
          <w:sz w:val="28"/>
          <w:szCs w:val="28"/>
        </w:rPr>
        <w:t>Финансовый отчет РОО «Совет ректоров вузов Санкт-Петербурга» за   2016 год</w:t>
      </w:r>
    </w:p>
    <w:p w:rsidR="00B304EE" w:rsidRPr="00A456F8" w:rsidRDefault="00B304EE" w:rsidP="009D4C41">
      <w:pPr>
        <w:tabs>
          <w:tab w:val="left" w:pos="426"/>
        </w:tabs>
        <w:ind w:right="140"/>
        <w:jc w:val="both"/>
        <w:rPr>
          <w:sz w:val="28"/>
          <w:szCs w:val="28"/>
        </w:rPr>
      </w:pPr>
    </w:p>
    <w:p w:rsidR="00B304EE" w:rsidRPr="00A456F8" w:rsidRDefault="009D4C41" w:rsidP="003F503B">
      <w:pPr>
        <w:tabs>
          <w:tab w:val="left" w:pos="426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СЛУШАЛИ: М.М. Решетникова.</w:t>
      </w:r>
    </w:p>
    <w:p w:rsidR="00B304EE" w:rsidRPr="00A456F8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B304EE" w:rsidRPr="00A456F8" w:rsidRDefault="00B304EE" w:rsidP="003F503B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>РЕШИЛИ:</w:t>
      </w:r>
    </w:p>
    <w:p w:rsidR="00822198" w:rsidRDefault="00B304EE" w:rsidP="009D4C41">
      <w:pPr>
        <w:pStyle w:val="a3"/>
        <w:numPr>
          <w:ilvl w:val="0"/>
          <w:numId w:val="31"/>
        </w:numPr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C41">
        <w:rPr>
          <w:rFonts w:ascii="Times New Roman" w:hAnsi="Times New Roman" w:cs="Times New Roman"/>
          <w:color w:val="000000"/>
          <w:sz w:val="28"/>
          <w:szCs w:val="28"/>
        </w:rPr>
        <w:t>Принять информацию к сведению</w:t>
      </w:r>
      <w:r w:rsidR="008221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4EE" w:rsidRPr="009D4C41" w:rsidRDefault="00822198" w:rsidP="009D4C41">
      <w:pPr>
        <w:pStyle w:val="a3"/>
        <w:numPr>
          <w:ilvl w:val="0"/>
          <w:numId w:val="31"/>
        </w:numPr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членский и вступительный взнос 45 000 рублей</w:t>
      </w:r>
      <w:r w:rsidR="00B304EE" w:rsidRPr="009D4C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6B18" w:rsidRPr="00A456F8" w:rsidRDefault="00D06B18" w:rsidP="003F503B">
      <w:pPr>
        <w:spacing w:line="276" w:lineRule="auto"/>
        <w:ind w:right="140"/>
        <w:jc w:val="both"/>
        <w:rPr>
          <w:color w:val="000000"/>
          <w:sz w:val="28"/>
          <w:szCs w:val="28"/>
        </w:rPr>
      </w:pPr>
    </w:p>
    <w:p w:rsidR="00B304EE" w:rsidRPr="00A456F8" w:rsidRDefault="00B304EE" w:rsidP="003F503B">
      <w:pPr>
        <w:pStyle w:val="a3"/>
        <w:spacing w:after="0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41802" w:rsidRPr="00A456F8" w:rsidRDefault="00341802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CA27E0" w:rsidRPr="00A456F8" w:rsidRDefault="00CA27E0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:rsidR="0096345A" w:rsidRPr="00A456F8" w:rsidRDefault="0096345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 xml:space="preserve"> Председатель</w:t>
      </w:r>
    </w:p>
    <w:p w:rsidR="00675EF8" w:rsidRPr="00A456F8" w:rsidRDefault="0096345A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56F8">
        <w:rPr>
          <w:rFonts w:eastAsiaTheme="minorEastAsia"/>
          <w:sz w:val="28"/>
          <w:szCs w:val="28"/>
        </w:rPr>
        <w:t xml:space="preserve"> Совета ректоров </w:t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5E017F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CA27E0" w:rsidRPr="00A456F8">
        <w:rPr>
          <w:rFonts w:eastAsiaTheme="minorEastAsia"/>
          <w:sz w:val="28"/>
          <w:szCs w:val="28"/>
        </w:rPr>
        <w:tab/>
      </w:r>
      <w:r w:rsidR="00822198">
        <w:rPr>
          <w:rFonts w:eastAsiaTheme="minorEastAsia"/>
          <w:sz w:val="28"/>
          <w:szCs w:val="28"/>
        </w:rPr>
        <w:t xml:space="preserve">  </w:t>
      </w:r>
      <w:r w:rsidRPr="00A456F8">
        <w:rPr>
          <w:rFonts w:eastAsiaTheme="minorEastAsia"/>
          <w:sz w:val="28"/>
          <w:szCs w:val="28"/>
        </w:rPr>
        <w:t>В. Н. Васильев</w:t>
      </w: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E7725B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56F8">
        <w:rPr>
          <w:sz w:val="28"/>
          <w:szCs w:val="28"/>
        </w:rPr>
        <w:t xml:space="preserve">  </w:t>
      </w: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A456F8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EF8" w:rsidRPr="005E017F" w:rsidRDefault="00675EF8" w:rsidP="003F503B">
      <w:pPr>
        <w:tabs>
          <w:tab w:val="left" w:pos="1785"/>
        </w:tabs>
        <w:suppressAutoHyphens/>
        <w:autoSpaceDE w:val="0"/>
        <w:autoSpaceDN w:val="0"/>
        <w:adjustRightInd w:val="0"/>
        <w:spacing w:line="276" w:lineRule="auto"/>
        <w:jc w:val="both"/>
      </w:pPr>
    </w:p>
    <w:sectPr w:rsidR="00675EF8" w:rsidRPr="005E017F" w:rsidSect="0006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AC"/>
    <w:multiLevelType w:val="hybridMultilevel"/>
    <w:tmpl w:val="41782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099"/>
    <w:multiLevelType w:val="multilevel"/>
    <w:tmpl w:val="FBBE68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8B6232"/>
    <w:multiLevelType w:val="hybridMultilevel"/>
    <w:tmpl w:val="A3F8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0D3"/>
    <w:multiLevelType w:val="hybridMultilevel"/>
    <w:tmpl w:val="3D20616E"/>
    <w:lvl w:ilvl="0" w:tplc="66902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224AE"/>
    <w:multiLevelType w:val="hybridMultilevel"/>
    <w:tmpl w:val="9F0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935"/>
    <w:multiLevelType w:val="hybridMultilevel"/>
    <w:tmpl w:val="63A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2411D"/>
    <w:multiLevelType w:val="multilevel"/>
    <w:tmpl w:val="1FD6A3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D234C55"/>
    <w:multiLevelType w:val="hybridMultilevel"/>
    <w:tmpl w:val="583ECBDE"/>
    <w:lvl w:ilvl="0" w:tplc="BBB231A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F05111"/>
    <w:multiLevelType w:val="hybridMultilevel"/>
    <w:tmpl w:val="17D81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F95EAB"/>
    <w:multiLevelType w:val="hybridMultilevel"/>
    <w:tmpl w:val="4A589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6446"/>
    <w:multiLevelType w:val="hybridMultilevel"/>
    <w:tmpl w:val="240ADAFE"/>
    <w:lvl w:ilvl="0" w:tplc="BB089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872"/>
    <w:multiLevelType w:val="hybridMultilevel"/>
    <w:tmpl w:val="57BEA724"/>
    <w:lvl w:ilvl="0" w:tplc="7FCC2418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E061A8D"/>
    <w:multiLevelType w:val="hybridMultilevel"/>
    <w:tmpl w:val="BA8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5F41"/>
    <w:multiLevelType w:val="hybridMultilevel"/>
    <w:tmpl w:val="6B9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966BF"/>
    <w:multiLevelType w:val="multilevel"/>
    <w:tmpl w:val="A582E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47CB678A"/>
    <w:multiLevelType w:val="hybridMultilevel"/>
    <w:tmpl w:val="ED5A2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58562F"/>
    <w:multiLevelType w:val="hybridMultilevel"/>
    <w:tmpl w:val="37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1633"/>
    <w:multiLevelType w:val="hybridMultilevel"/>
    <w:tmpl w:val="1848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FE7"/>
    <w:multiLevelType w:val="multilevel"/>
    <w:tmpl w:val="99F82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4DC248CB"/>
    <w:multiLevelType w:val="hybridMultilevel"/>
    <w:tmpl w:val="51A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A68F1"/>
    <w:multiLevelType w:val="multilevel"/>
    <w:tmpl w:val="4CCECD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1">
    <w:nsid w:val="502B520C"/>
    <w:multiLevelType w:val="hybridMultilevel"/>
    <w:tmpl w:val="6D0CE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C7421"/>
    <w:multiLevelType w:val="hybridMultilevel"/>
    <w:tmpl w:val="6212DF1C"/>
    <w:lvl w:ilvl="0" w:tplc="829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611AA3"/>
    <w:multiLevelType w:val="hybridMultilevel"/>
    <w:tmpl w:val="6A662836"/>
    <w:lvl w:ilvl="0" w:tplc="F676B61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C95BA6"/>
    <w:multiLevelType w:val="hybridMultilevel"/>
    <w:tmpl w:val="66C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F1E27"/>
    <w:multiLevelType w:val="hybridMultilevel"/>
    <w:tmpl w:val="EB0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2B56"/>
    <w:multiLevelType w:val="multilevel"/>
    <w:tmpl w:val="857C6ABC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6" w:hanging="2160"/>
      </w:pPr>
      <w:rPr>
        <w:rFonts w:hint="default"/>
      </w:rPr>
    </w:lvl>
  </w:abstractNum>
  <w:abstractNum w:abstractNumId="27">
    <w:nsid w:val="6D8C575F"/>
    <w:multiLevelType w:val="hybridMultilevel"/>
    <w:tmpl w:val="E110B774"/>
    <w:lvl w:ilvl="0" w:tplc="7764ADF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B4DA9"/>
    <w:multiLevelType w:val="hybridMultilevel"/>
    <w:tmpl w:val="4B2A12DC"/>
    <w:lvl w:ilvl="0" w:tplc="833274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73473CFE"/>
    <w:multiLevelType w:val="hybridMultilevel"/>
    <w:tmpl w:val="CD8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B71F2"/>
    <w:multiLevelType w:val="hybridMultilevel"/>
    <w:tmpl w:val="66ECEEDA"/>
    <w:lvl w:ilvl="0" w:tplc="B586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302BA"/>
    <w:multiLevelType w:val="hybridMultilevel"/>
    <w:tmpl w:val="833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D78E7"/>
    <w:multiLevelType w:val="hybridMultilevel"/>
    <w:tmpl w:val="E1D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"/>
  </w:num>
  <w:num w:numId="5">
    <w:abstractNumId w:val="25"/>
  </w:num>
  <w:num w:numId="6">
    <w:abstractNumId w:val="1"/>
  </w:num>
  <w:num w:numId="7">
    <w:abstractNumId w:val="15"/>
  </w:num>
  <w:num w:numId="8">
    <w:abstractNumId w:val="7"/>
  </w:num>
  <w:num w:numId="9">
    <w:abstractNumId w:val="29"/>
  </w:num>
  <w:num w:numId="10">
    <w:abstractNumId w:val="12"/>
  </w:num>
  <w:num w:numId="11">
    <w:abstractNumId w:val="13"/>
  </w:num>
  <w:num w:numId="12">
    <w:abstractNumId w:val="32"/>
  </w:num>
  <w:num w:numId="13">
    <w:abstractNumId w:val="11"/>
  </w:num>
  <w:num w:numId="14">
    <w:abstractNumId w:val="20"/>
  </w:num>
  <w:num w:numId="15">
    <w:abstractNumId w:val="22"/>
  </w:num>
  <w:num w:numId="16">
    <w:abstractNumId w:val="31"/>
  </w:num>
  <w:num w:numId="17">
    <w:abstractNumId w:val="19"/>
  </w:num>
  <w:num w:numId="18">
    <w:abstractNumId w:val="18"/>
  </w:num>
  <w:num w:numId="19">
    <w:abstractNumId w:val="23"/>
  </w:num>
  <w:num w:numId="20">
    <w:abstractNumId w:val="21"/>
  </w:num>
  <w:num w:numId="21">
    <w:abstractNumId w:val="8"/>
  </w:num>
  <w:num w:numId="22">
    <w:abstractNumId w:val="3"/>
  </w:num>
  <w:num w:numId="23">
    <w:abstractNumId w:val="4"/>
  </w:num>
  <w:num w:numId="24">
    <w:abstractNumId w:val="28"/>
  </w:num>
  <w:num w:numId="25">
    <w:abstractNumId w:val="6"/>
  </w:num>
  <w:num w:numId="26">
    <w:abstractNumId w:val="27"/>
  </w:num>
  <w:num w:numId="27">
    <w:abstractNumId w:val="10"/>
  </w:num>
  <w:num w:numId="28">
    <w:abstractNumId w:val="5"/>
  </w:num>
  <w:num w:numId="29">
    <w:abstractNumId w:val="30"/>
  </w:num>
  <w:num w:numId="30">
    <w:abstractNumId w:val="9"/>
  </w:num>
  <w:num w:numId="31">
    <w:abstractNumId w:val="0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954F2"/>
    <w:rsid w:val="00015F2C"/>
    <w:rsid w:val="00025ED8"/>
    <w:rsid w:val="00035012"/>
    <w:rsid w:val="00044543"/>
    <w:rsid w:val="00046FC5"/>
    <w:rsid w:val="000676AE"/>
    <w:rsid w:val="00211AEB"/>
    <w:rsid w:val="00214FEB"/>
    <w:rsid w:val="002172EE"/>
    <w:rsid w:val="00217411"/>
    <w:rsid w:val="002209EA"/>
    <w:rsid w:val="00242BF7"/>
    <w:rsid w:val="002A6CF8"/>
    <w:rsid w:val="00341802"/>
    <w:rsid w:val="00382AC6"/>
    <w:rsid w:val="003F503B"/>
    <w:rsid w:val="00427427"/>
    <w:rsid w:val="004551F1"/>
    <w:rsid w:val="004B16D9"/>
    <w:rsid w:val="00502CE0"/>
    <w:rsid w:val="0053756B"/>
    <w:rsid w:val="00556981"/>
    <w:rsid w:val="005820F4"/>
    <w:rsid w:val="005E017F"/>
    <w:rsid w:val="005E458F"/>
    <w:rsid w:val="005E4856"/>
    <w:rsid w:val="00634B9A"/>
    <w:rsid w:val="00675EF8"/>
    <w:rsid w:val="0072689C"/>
    <w:rsid w:val="00760EEA"/>
    <w:rsid w:val="00772EBD"/>
    <w:rsid w:val="00796216"/>
    <w:rsid w:val="007A43F3"/>
    <w:rsid w:val="00822198"/>
    <w:rsid w:val="00822CA2"/>
    <w:rsid w:val="00825848"/>
    <w:rsid w:val="008421BD"/>
    <w:rsid w:val="00893C77"/>
    <w:rsid w:val="008B4457"/>
    <w:rsid w:val="008C529A"/>
    <w:rsid w:val="008F134C"/>
    <w:rsid w:val="00945811"/>
    <w:rsid w:val="0095333B"/>
    <w:rsid w:val="0096345A"/>
    <w:rsid w:val="009D0DEF"/>
    <w:rsid w:val="009D4C41"/>
    <w:rsid w:val="009F12F3"/>
    <w:rsid w:val="00A4472E"/>
    <w:rsid w:val="00A456F8"/>
    <w:rsid w:val="00A83F94"/>
    <w:rsid w:val="00AC38B8"/>
    <w:rsid w:val="00AD3CB8"/>
    <w:rsid w:val="00B1309C"/>
    <w:rsid w:val="00B304EE"/>
    <w:rsid w:val="00BE0638"/>
    <w:rsid w:val="00C66A7F"/>
    <w:rsid w:val="00C856B9"/>
    <w:rsid w:val="00CA27E0"/>
    <w:rsid w:val="00CF1C1C"/>
    <w:rsid w:val="00D06B18"/>
    <w:rsid w:val="00D07EF0"/>
    <w:rsid w:val="00D15F37"/>
    <w:rsid w:val="00D357E8"/>
    <w:rsid w:val="00D544D6"/>
    <w:rsid w:val="00E07229"/>
    <w:rsid w:val="00E72D5F"/>
    <w:rsid w:val="00E7725B"/>
    <w:rsid w:val="00EB36E5"/>
    <w:rsid w:val="00F12392"/>
    <w:rsid w:val="00F46EF5"/>
    <w:rsid w:val="00F92D0A"/>
    <w:rsid w:val="00F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C856B9"/>
    <w:pPr>
      <w:spacing w:before="120" w:after="12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85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25ED8"/>
    <w:pPr>
      <w:ind w:left="720"/>
      <w:contextualSpacing/>
    </w:pPr>
  </w:style>
  <w:style w:type="paragraph" w:styleId="a6">
    <w:name w:val="Body Text"/>
    <w:basedOn w:val="a"/>
    <w:link w:val="a7"/>
    <w:rsid w:val="00502CE0"/>
    <w:pPr>
      <w:spacing w:after="120"/>
    </w:pPr>
  </w:style>
  <w:style w:type="character" w:customStyle="1" w:styleId="a7">
    <w:name w:val="Основной текст Знак"/>
    <w:basedOn w:val="a0"/>
    <w:link w:val="a6"/>
    <w:rsid w:val="0050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autoRedefine/>
    <w:rsid w:val="00556981"/>
    <w:pPr>
      <w:spacing w:line="276" w:lineRule="auto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54E7BE-B0D9-4FCF-B251-21004AB8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16</cp:revision>
  <cp:lastPrinted>2017-04-26T10:48:00Z</cp:lastPrinted>
  <dcterms:created xsi:type="dcterms:W3CDTF">2013-02-25T09:54:00Z</dcterms:created>
  <dcterms:modified xsi:type="dcterms:W3CDTF">2017-04-26T10:48:00Z</dcterms:modified>
</cp:coreProperties>
</file>