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58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>заседания 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Санкт-Петербурга </w:t>
      </w:r>
    </w:p>
    <w:p w:rsidR="00C10F47" w:rsidRPr="00C10F47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611829" w:rsidRDefault="00272E55" w:rsidP="00C475F6">
      <w:pPr>
        <w:ind w:left="284" w:right="142" w:firstLine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182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D65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C6FD3" w:rsidRPr="009237B8" w:rsidRDefault="008A5BB2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</w:t>
      </w:r>
    </w:p>
    <w:p w:rsidR="00362756" w:rsidRPr="00F74DA4" w:rsidRDefault="002C6FD3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62756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362756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="00362756">
        <w:rPr>
          <w:rFonts w:ascii="Times New Roman" w:hAnsi="Times New Roman"/>
          <w:bCs/>
          <w:sz w:val="28"/>
          <w:szCs w:val="28"/>
        </w:rPr>
        <w:t xml:space="preserve"> Морская, д.18</w:t>
      </w:r>
      <w:r>
        <w:rPr>
          <w:rFonts w:ascii="Times New Roman" w:hAnsi="Times New Roman"/>
          <w:bCs/>
          <w:sz w:val="28"/>
          <w:szCs w:val="28"/>
        </w:rPr>
        <w:t>, Актовый зал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D64FEE">
        <w:rPr>
          <w:rFonts w:ascii="Times New Roman" w:hAnsi="Times New Roman" w:cs="Times New Roman"/>
          <w:sz w:val="28"/>
          <w:szCs w:val="28"/>
        </w:rPr>
        <w:t>5</w:t>
      </w:r>
      <w:r w:rsidR="000404B0" w:rsidRPr="000404B0">
        <w:rPr>
          <w:rFonts w:ascii="Times New Roman" w:hAnsi="Times New Roman" w:cs="Times New Roman"/>
          <w:sz w:val="28"/>
          <w:szCs w:val="28"/>
        </w:rPr>
        <w:t>2</w:t>
      </w:r>
      <w:r w:rsidR="00D64F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2776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64FEE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943E20">
        <w:rPr>
          <w:rFonts w:ascii="Times New Roman" w:hAnsi="Times New Roman" w:cs="Times New Roman"/>
          <w:sz w:val="28"/>
          <w:szCs w:val="28"/>
        </w:rPr>
        <w:t>4</w:t>
      </w:r>
      <w:r w:rsidR="000404B0" w:rsidRPr="000404B0">
        <w:rPr>
          <w:rFonts w:ascii="Times New Roman" w:hAnsi="Times New Roman" w:cs="Times New Roman"/>
          <w:sz w:val="28"/>
          <w:szCs w:val="28"/>
        </w:rPr>
        <w:t>1</w:t>
      </w:r>
      <w:r w:rsidR="00D64FEE">
        <w:rPr>
          <w:rFonts w:ascii="Times New Roman" w:hAnsi="Times New Roman" w:cs="Times New Roman"/>
          <w:sz w:val="28"/>
          <w:szCs w:val="28"/>
        </w:rPr>
        <w:t xml:space="preserve"> член Совета ректоров)</w:t>
      </w:r>
      <w:r w:rsidR="00280BE2">
        <w:rPr>
          <w:rFonts w:ascii="Times New Roman" w:hAnsi="Times New Roman" w:cs="Times New Roman"/>
          <w:sz w:val="28"/>
          <w:szCs w:val="28"/>
        </w:rPr>
        <w:t>.</w:t>
      </w:r>
    </w:p>
    <w:p w:rsidR="0073416E" w:rsidRDefault="0073416E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3416E" w:rsidRDefault="0073416E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B47F53" w:rsidRPr="0073416E" w:rsidRDefault="00B47F53" w:rsidP="0073416E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spacing w:after="200" w:line="276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 w:rsidRPr="00DE7CC2">
        <w:rPr>
          <w:rFonts w:ascii="Times New Roman" w:hAnsi="Times New Roman"/>
          <w:b/>
          <w:sz w:val="28"/>
          <w:szCs w:val="28"/>
        </w:rPr>
        <w:t xml:space="preserve">Роль вузов Санкт-Петербурга и Ленинградской области в модернизации национальной системы образования с использованием методик и стандартов  </w:t>
      </w:r>
      <w:proofErr w:type="spellStart"/>
      <w:r w:rsidRPr="00DE7CC2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Pr="00DE7CC2">
        <w:rPr>
          <w:rFonts w:ascii="Times New Roman" w:hAnsi="Times New Roman"/>
          <w:b/>
          <w:sz w:val="28"/>
          <w:szCs w:val="28"/>
        </w:rPr>
        <w:t xml:space="preserve"> </w:t>
      </w:r>
      <w:r w:rsidRPr="00DE7CC2">
        <w:rPr>
          <w:rFonts w:ascii="Times New Roman" w:hAnsi="Times New Roman"/>
          <w:b/>
          <w:sz w:val="28"/>
          <w:szCs w:val="28"/>
          <w:lang w:val="en-US"/>
        </w:rPr>
        <w:t>Russia</w:t>
      </w:r>
      <w:r>
        <w:rPr>
          <w:rFonts w:ascii="Times New Roman" w:hAnsi="Times New Roman"/>
          <w:b/>
          <w:sz w:val="28"/>
          <w:szCs w:val="28"/>
        </w:rPr>
        <w:t>.</w:t>
      </w:r>
      <w:r w:rsidRPr="00D10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№1.</w:t>
      </w:r>
    </w:p>
    <w:p w:rsidR="0073416E" w:rsidRPr="00DB2BA3" w:rsidRDefault="0073416E" w:rsidP="0073416E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B47F53" w:rsidRDefault="00B47F53" w:rsidP="0073416E">
      <w:pPr>
        <w:pStyle w:val="a4"/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Антохину</w:t>
      </w:r>
      <w:proofErr w:type="spellEnd"/>
      <w:r w:rsidRPr="00B47F53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 w:rsidRPr="00B47F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D64FEE">
        <w:rPr>
          <w:rFonts w:ascii="Times New Roman" w:hAnsi="Times New Roman"/>
          <w:sz w:val="28"/>
          <w:szCs w:val="28"/>
        </w:rPr>
        <w:t xml:space="preserve">, члена Президиума, ректора </w:t>
      </w:r>
      <w:r w:rsidR="00D64FEE" w:rsidRPr="00D64FEE">
        <w:rPr>
          <w:rFonts w:ascii="Times New Roman" w:hAnsi="Times New Roman"/>
          <w:sz w:val="28"/>
          <w:szCs w:val="28"/>
        </w:rPr>
        <w:t>Санкт-Петербургского государственного университета аэрокосмического приборостроения</w:t>
      </w:r>
      <w:r w:rsidR="00D64FEE">
        <w:rPr>
          <w:rFonts w:ascii="Times New Roman" w:hAnsi="Times New Roman"/>
          <w:sz w:val="28"/>
          <w:szCs w:val="28"/>
        </w:rPr>
        <w:t>.</w:t>
      </w:r>
    </w:p>
    <w:p w:rsidR="00B47F53" w:rsidRDefault="00B47F53" w:rsidP="00B47F53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7581E" w:rsidRDefault="00B47F53" w:rsidP="00B47F53">
      <w:pPr>
        <w:pStyle w:val="a4"/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B47F53" w:rsidRPr="00DB2BA3" w:rsidRDefault="00B47F53" w:rsidP="0073416E">
      <w:pPr>
        <w:pStyle w:val="a4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284" w:firstLine="6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9C1DDB" w:rsidRPr="0087581E" w:rsidRDefault="00F85C7D" w:rsidP="0073416E">
      <w:pPr>
        <w:pStyle w:val="a4"/>
        <w:numPr>
          <w:ilvl w:val="0"/>
          <w:numId w:val="34"/>
        </w:numPr>
        <w:spacing w:line="276" w:lineRule="auto"/>
        <w:ind w:left="284" w:right="142" w:firstLine="65"/>
        <w:jc w:val="both"/>
        <w:rPr>
          <w:rFonts w:ascii="Times New Roman" w:hAnsi="Times New Roman" w:cs="Times New Roman"/>
          <w:sz w:val="28"/>
          <w:szCs w:val="28"/>
        </w:rPr>
      </w:pPr>
      <w:r w:rsidRPr="0087581E">
        <w:rPr>
          <w:rFonts w:ascii="Times New Roman" w:hAnsi="Times New Roman" w:cs="Times New Roman"/>
          <w:sz w:val="28"/>
          <w:szCs w:val="28"/>
        </w:rPr>
        <w:t xml:space="preserve">Разработать общий план мероприятий по завоеванию представителями Санкт-Петербурга лидирующих позиций на национальном и международном уровне в чемпионатах </w:t>
      </w:r>
      <w:proofErr w:type="spellStart"/>
      <w:r w:rsidRPr="0087581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87581E">
        <w:rPr>
          <w:rFonts w:ascii="Times New Roman" w:hAnsi="Times New Roman" w:cs="Times New Roman"/>
          <w:sz w:val="28"/>
          <w:szCs w:val="28"/>
        </w:rPr>
        <w:t>.</w:t>
      </w:r>
    </w:p>
    <w:p w:rsidR="009C1DDB" w:rsidRPr="00B47F53" w:rsidRDefault="00F85C7D" w:rsidP="0073416E">
      <w:pPr>
        <w:numPr>
          <w:ilvl w:val="0"/>
          <w:numId w:val="34"/>
        </w:numPr>
        <w:ind w:left="284" w:right="142" w:firstLine="65"/>
        <w:rPr>
          <w:rFonts w:ascii="Times New Roman" w:hAnsi="Times New Roman" w:cs="Times New Roman"/>
          <w:sz w:val="28"/>
          <w:szCs w:val="28"/>
        </w:rPr>
      </w:pPr>
      <w:r w:rsidRPr="00B47F53">
        <w:rPr>
          <w:rFonts w:ascii="Times New Roman" w:hAnsi="Times New Roman" w:cs="Times New Roman"/>
          <w:sz w:val="28"/>
          <w:szCs w:val="28"/>
        </w:rPr>
        <w:t>Создать в Санкт-Петербурге един</w:t>
      </w:r>
      <w:r w:rsidR="0087581E">
        <w:rPr>
          <w:rFonts w:ascii="Times New Roman" w:hAnsi="Times New Roman" w:cs="Times New Roman"/>
          <w:sz w:val="28"/>
          <w:szCs w:val="28"/>
        </w:rPr>
        <w:t>ую</w:t>
      </w:r>
      <w:r w:rsidRPr="00B47F5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87581E">
        <w:rPr>
          <w:rFonts w:ascii="Times New Roman" w:hAnsi="Times New Roman" w:cs="Times New Roman"/>
          <w:sz w:val="28"/>
          <w:szCs w:val="28"/>
        </w:rPr>
        <w:t>ь</w:t>
      </w:r>
      <w:r w:rsidRPr="00B47F53">
        <w:rPr>
          <w:rFonts w:ascii="Times New Roman" w:hAnsi="Times New Roman" w:cs="Times New Roman"/>
          <w:sz w:val="28"/>
          <w:szCs w:val="28"/>
        </w:rPr>
        <w:t xml:space="preserve"> подготовки и стимулирования достижения результатов в чемпионатах </w:t>
      </w:r>
      <w:proofErr w:type="spellStart"/>
      <w:r w:rsidRPr="00B47F53">
        <w:rPr>
          <w:rFonts w:ascii="Times New Roman" w:hAnsi="Times New Roman" w:cs="Times New Roman"/>
          <w:sz w:val="28"/>
          <w:szCs w:val="28"/>
          <w:lang w:val="en-US"/>
        </w:rPr>
        <w:t>WorlSkills</w:t>
      </w:r>
      <w:proofErr w:type="spellEnd"/>
      <w:r w:rsidRPr="00B47F53">
        <w:rPr>
          <w:rFonts w:ascii="Times New Roman" w:hAnsi="Times New Roman" w:cs="Times New Roman"/>
          <w:sz w:val="28"/>
          <w:szCs w:val="28"/>
        </w:rPr>
        <w:t xml:space="preserve"> для СПО и </w:t>
      </w:r>
      <w:r w:rsidR="0087581E">
        <w:rPr>
          <w:rFonts w:ascii="Times New Roman" w:hAnsi="Times New Roman" w:cs="Times New Roman"/>
          <w:sz w:val="28"/>
          <w:szCs w:val="28"/>
        </w:rPr>
        <w:t>вузов</w:t>
      </w:r>
      <w:r w:rsidR="003F084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7581E">
        <w:rPr>
          <w:rFonts w:ascii="Times New Roman" w:hAnsi="Times New Roman" w:cs="Times New Roman"/>
          <w:sz w:val="28"/>
          <w:szCs w:val="28"/>
        </w:rPr>
        <w:t>.</w:t>
      </w:r>
    </w:p>
    <w:p w:rsidR="009C1DDB" w:rsidRPr="00B47F53" w:rsidRDefault="00F85C7D" w:rsidP="0073416E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 w:cs="Times New Roman"/>
          <w:sz w:val="28"/>
          <w:szCs w:val="28"/>
        </w:rPr>
      </w:pPr>
      <w:r w:rsidRPr="00B47F53">
        <w:rPr>
          <w:rFonts w:ascii="Times New Roman" w:hAnsi="Times New Roman" w:cs="Times New Roman"/>
          <w:sz w:val="28"/>
          <w:szCs w:val="28"/>
        </w:rPr>
        <w:t xml:space="preserve">Учитывать результаты </w:t>
      </w:r>
      <w:r w:rsidR="0087581E">
        <w:rPr>
          <w:rFonts w:ascii="Times New Roman" w:hAnsi="Times New Roman" w:cs="Times New Roman"/>
          <w:sz w:val="28"/>
          <w:szCs w:val="28"/>
        </w:rPr>
        <w:t>вуз</w:t>
      </w:r>
      <w:r w:rsidRPr="00B47F53">
        <w:rPr>
          <w:rFonts w:ascii="Times New Roman" w:hAnsi="Times New Roman" w:cs="Times New Roman"/>
          <w:sz w:val="28"/>
          <w:szCs w:val="28"/>
        </w:rPr>
        <w:t xml:space="preserve">ов в соревнованиях </w:t>
      </w:r>
      <w:proofErr w:type="spellStart"/>
      <w:r w:rsidRPr="00B47F5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47F53">
        <w:rPr>
          <w:rFonts w:ascii="Times New Roman" w:hAnsi="Times New Roman" w:cs="Times New Roman"/>
          <w:sz w:val="28"/>
          <w:szCs w:val="28"/>
        </w:rPr>
        <w:t xml:space="preserve"> </w:t>
      </w:r>
      <w:r w:rsidRPr="00B47F5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47F53">
        <w:rPr>
          <w:rFonts w:ascii="Times New Roman" w:hAnsi="Times New Roman" w:cs="Times New Roman"/>
          <w:sz w:val="28"/>
          <w:szCs w:val="28"/>
        </w:rPr>
        <w:t xml:space="preserve"> (на национальном и международном уровне) в качестве ключевых индикаторов</w:t>
      </w:r>
      <w:r w:rsidR="0087581E">
        <w:rPr>
          <w:rFonts w:ascii="Times New Roman" w:hAnsi="Times New Roman" w:cs="Times New Roman"/>
          <w:sz w:val="28"/>
          <w:szCs w:val="28"/>
        </w:rPr>
        <w:t>.</w:t>
      </w:r>
    </w:p>
    <w:p w:rsidR="009C1DDB" w:rsidRPr="00B47F53" w:rsidRDefault="00F85C7D" w:rsidP="0073416E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 w:cs="Times New Roman"/>
          <w:sz w:val="28"/>
          <w:szCs w:val="28"/>
        </w:rPr>
      </w:pPr>
      <w:r w:rsidRPr="00B47F53">
        <w:rPr>
          <w:rFonts w:ascii="Times New Roman" w:hAnsi="Times New Roman" w:cs="Times New Roman"/>
          <w:sz w:val="28"/>
          <w:szCs w:val="28"/>
        </w:rPr>
        <w:lastRenderedPageBreak/>
        <w:t>Создать общую сборную Санкт-Петербурга (по компетенциям) с участие</w:t>
      </w:r>
      <w:r w:rsidR="0087581E">
        <w:rPr>
          <w:rFonts w:ascii="Times New Roman" w:hAnsi="Times New Roman" w:cs="Times New Roman"/>
          <w:sz w:val="28"/>
          <w:szCs w:val="28"/>
        </w:rPr>
        <w:t>м</w:t>
      </w:r>
      <w:r w:rsidRPr="00B47F53">
        <w:rPr>
          <w:rFonts w:ascii="Times New Roman" w:hAnsi="Times New Roman" w:cs="Times New Roman"/>
          <w:sz w:val="28"/>
          <w:szCs w:val="28"/>
        </w:rPr>
        <w:t xml:space="preserve"> </w:t>
      </w:r>
      <w:r w:rsidR="0087581E">
        <w:rPr>
          <w:rFonts w:ascii="Times New Roman" w:hAnsi="Times New Roman" w:cs="Times New Roman"/>
          <w:sz w:val="28"/>
          <w:szCs w:val="28"/>
        </w:rPr>
        <w:t>вуз</w:t>
      </w:r>
      <w:r w:rsidRPr="00B47F53">
        <w:rPr>
          <w:rFonts w:ascii="Times New Roman" w:hAnsi="Times New Roman" w:cs="Times New Roman"/>
          <w:sz w:val="28"/>
          <w:szCs w:val="28"/>
        </w:rPr>
        <w:t xml:space="preserve">ов и СПО. </w:t>
      </w:r>
    </w:p>
    <w:p w:rsidR="009C1DDB" w:rsidRPr="00B47F53" w:rsidRDefault="00F85C7D" w:rsidP="0073416E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 w:cs="Times New Roman"/>
          <w:sz w:val="28"/>
          <w:szCs w:val="28"/>
        </w:rPr>
      </w:pPr>
      <w:r w:rsidRPr="00B47F53">
        <w:rPr>
          <w:rFonts w:ascii="Times New Roman" w:hAnsi="Times New Roman" w:cs="Times New Roman"/>
          <w:sz w:val="28"/>
          <w:szCs w:val="28"/>
        </w:rPr>
        <w:t xml:space="preserve">Обеспечить трансфер передового технологического опыта и технологий </w:t>
      </w:r>
      <w:proofErr w:type="gramStart"/>
      <w:r w:rsidRPr="00B47F5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3F0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81E">
        <w:rPr>
          <w:rFonts w:ascii="Times New Roman" w:hAnsi="Times New Roman" w:cs="Times New Roman"/>
          <w:sz w:val="28"/>
          <w:szCs w:val="28"/>
        </w:rPr>
        <w:t>вуз</w:t>
      </w:r>
      <w:r w:rsidRPr="00B47F53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B47F53">
        <w:rPr>
          <w:rFonts w:ascii="Times New Roman" w:hAnsi="Times New Roman" w:cs="Times New Roman"/>
          <w:sz w:val="28"/>
          <w:szCs w:val="28"/>
        </w:rPr>
        <w:t xml:space="preserve"> и СПО города</w:t>
      </w:r>
      <w:r w:rsidR="0087581E">
        <w:rPr>
          <w:rFonts w:ascii="Times New Roman" w:hAnsi="Times New Roman" w:cs="Times New Roman"/>
          <w:sz w:val="28"/>
          <w:szCs w:val="28"/>
        </w:rPr>
        <w:t>.</w:t>
      </w:r>
    </w:p>
    <w:p w:rsidR="009C1DDB" w:rsidRDefault="00F85C7D" w:rsidP="0073416E">
      <w:pPr>
        <w:numPr>
          <w:ilvl w:val="0"/>
          <w:numId w:val="34"/>
        </w:numPr>
        <w:ind w:left="284" w:right="142" w:firstLine="65"/>
        <w:jc w:val="both"/>
        <w:rPr>
          <w:rFonts w:ascii="Times New Roman" w:hAnsi="Times New Roman" w:cs="Times New Roman"/>
          <w:sz w:val="28"/>
          <w:szCs w:val="28"/>
        </w:rPr>
      </w:pPr>
      <w:r w:rsidRPr="00B47F53">
        <w:rPr>
          <w:rFonts w:ascii="Times New Roman" w:hAnsi="Times New Roman" w:cs="Times New Roman"/>
          <w:sz w:val="28"/>
          <w:szCs w:val="28"/>
        </w:rPr>
        <w:t>Использовать материально-техническую базу и опыт специалистов Центров компетенции (ЦК) НТИ (ЦК НТИ «Беспроводная связь и Интернет вещей» и др.)</w:t>
      </w:r>
      <w:r w:rsidR="0087581E">
        <w:rPr>
          <w:rFonts w:ascii="Times New Roman" w:hAnsi="Times New Roman" w:cs="Times New Roman"/>
          <w:sz w:val="28"/>
          <w:szCs w:val="28"/>
        </w:rPr>
        <w:t>.</w:t>
      </w:r>
    </w:p>
    <w:p w:rsidR="0087581E" w:rsidRDefault="0087581E" w:rsidP="0073416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7581E" w:rsidRPr="00B47F53" w:rsidRDefault="0087581E" w:rsidP="0073416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272E55" w:rsidRDefault="00272E55" w:rsidP="0073416E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3416E" w:rsidRDefault="0073416E" w:rsidP="0073416E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3416E" w:rsidRDefault="0073416E" w:rsidP="0073416E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B47F53" w:rsidRDefault="00B47F53" w:rsidP="0073416E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spacing w:after="20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E7CC2">
        <w:rPr>
          <w:rFonts w:ascii="Times New Roman" w:hAnsi="Times New Roman"/>
          <w:b/>
          <w:sz w:val="28"/>
          <w:szCs w:val="28"/>
        </w:rPr>
        <w:t>Результаты мониторинга и анализ деятельности негосударственных вузов Санкт-Петербурга и Ленинградской области, имеющих государственную аккредитацию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73416E" w:rsidRDefault="0073416E" w:rsidP="0073416E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7F53" w:rsidRDefault="00B47F53" w:rsidP="0073416E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Сигову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="00D64FEE">
        <w:rPr>
          <w:rFonts w:ascii="Times New Roman" w:hAnsi="Times New Roman"/>
          <w:sz w:val="28"/>
          <w:szCs w:val="28"/>
        </w:rPr>
        <w:t xml:space="preserve">, председателя Комиссии </w:t>
      </w:r>
      <w:r w:rsidR="0073416E">
        <w:rPr>
          <w:rFonts w:ascii="Times New Roman" w:hAnsi="Times New Roman"/>
          <w:sz w:val="28"/>
          <w:szCs w:val="28"/>
        </w:rPr>
        <w:t xml:space="preserve">по </w:t>
      </w:r>
      <w:r w:rsidR="00D64FEE">
        <w:rPr>
          <w:rFonts w:ascii="Times New Roman" w:hAnsi="Times New Roman"/>
          <w:sz w:val="28"/>
          <w:szCs w:val="28"/>
        </w:rPr>
        <w:t>взаимодействи</w:t>
      </w:r>
      <w:r w:rsidR="0073416E">
        <w:rPr>
          <w:rFonts w:ascii="Times New Roman" w:hAnsi="Times New Roman"/>
          <w:sz w:val="28"/>
          <w:szCs w:val="28"/>
        </w:rPr>
        <w:t xml:space="preserve">ю негосударственных вузов, ректора </w:t>
      </w:r>
      <w:r w:rsidR="0073416E" w:rsidRPr="0073416E">
        <w:rPr>
          <w:rFonts w:ascii="Times New Roman" w:hAnsi="Times New Roman"/>
          <w:sz w:val="28"/>
          <w:szCs w:val="28"/>
        </w:rPr>
        <w:t>Международного банковского института</w:t>
      </w:r>
      <w:r w:rsidR="0073416E">
        <w:rPr>
          <w:rFonts w:ascii="Times New Roman" w:hAnsi="Times New Roman"/>
          <w:sz w:val="28"/>
          <w:szCs w:val="28"/>
        </w:rPr>
        <w:t>.</w:t>
      </w:r>
    </w:p>
    <w:p w:rsidR="00B47F53" w:rsidRDefault="00B47F53" w:rsidP="0073416E">
      <w:pPr>
        <w:pStyle w:val="a4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7F53" w:rsidRDefault="00B47F53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B47F53" w:rsidRDefault="00B47F53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3416E" w:rsidRDefault="0073416E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64FEE" w:rsidRDefault="00D64FEE" w:rsidP="0073416E">
      <w:pPr>
        <w:pStyle w:val="a4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7F53" w:rsidRPr="00DE7CC2" w:rsidRDefault="00B47F53" w:rsidP="0073416E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spacing w:after="20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E7CC2">
        <w:rPr>
          <w:rFonts w:ascii="Times New Roman" w:hAnsi="Times New Roman"/>
          <w:b/>
          <w:sz w:val="28"/>
          <w:szCs w:val="28"/>
        </w:rPr>
        <w:t>О работе Ревизионной комиссии МОО «Совет ректоров вузов Санкт-Петербурга и Ленинградской о</w:t>
      </w:r>
      <w:r>
        <w:rPr>
          <w:rFonts w:ascii="Times New Roman" w:hAnsi="Times New Roman"/>
          <w:b/>
          <w:sz w:val="28"/>
          <w:szCs w:val="28"/>
        </w:rPr>
        <w:t xml:space="preserve">бласти». </w:t>
      </w:r>
      <w:r w:rsidRPr="00B47F53">
        <w:rPr>
          <w:rFonts w:ascii="Times New Roman" w:hAnsi="Times New Roman"/>
          <w:sz w:val="28"/>
          <w:szCs w:val="28"/>
        </w:rPr>
        <w:t>Презентация №3.</w:t>
      </w:r>
    </w:p>
    <w:p w:rsidR="0073416E" w:rsidRDefault="0073416E" w:rsidP="0073416E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47F53" w:rsidRPr="0073416E" w:rsidRDefault="00B47F53" w:rsidP="0073416E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3416E">
        <w:rPr>
          <w:rFonts w:ascii="Times New Roman" w:hAnsi="Times New Roman"/>
          <w:sz w:val="28"/>
          <w:szCs w:val="28"/>
        </w:rPr>
        <w:t>СЛУШАЛИ: Шевчика А.П.</w:t>
      </w:r>
      <w:r w:rsidR="0073416E" w:rsidRPr="0073416E">
        <w:rPr>
          <w:rFonts w:ascii="Times New Roman" w:hAnsi="Times New Roman"/>
          <w:sz w:val="28"/>
          <w:szCs w:val="28"/>
        </w:rPr>
        <w:t>, председателя Ревизионной комиссии, ректора Санкт-Петербургского государственного Технологического Института</w:t>
      </w:r>
      <w:r w:rsidR="0073416E">
        <w:rPr>
          <w:rFonts w:ascii="Times New Roman" w:hAnsi="Times New Roman"/>
          <w:sz w:val="28"/>
          <w:szCs w:val="28"/>
        </w:rPr>
        <w:t>.</w:t>
      </w:r>
    </w:p>
    <w:p w:rsidR="00D64FEE" w:rsidRDefault="00D64FEE" w:rsidP="0073416E">
      <w:pPr>
        <w:pStyle w:val="a4"/>
        <w:tabs>
          <w:tab w:val="left" w:pos="284"/>
          <w:tab w:val="left" w:pos="426"/>
        </w:tabs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7C58" w:rsidRDefault="00B47F53" w:rsidP="00B47F53">
      <w:pPr>
        <w:pStyle w:val="a4"/>
        <w:tabs>
          <w:tab w:val="left" w:pos="284"/>
          <w:tab w:val="left" w:pos="426"/>
        </w:tabs>
        <w:spacing w:after="20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6E7C58" w:rsidRDefault="00943E20" w:rsidP="0073416E">
      <w:pPr>
        <w:pStyle w:val="a4"/>
        <w:numPr>
          <w:ilvl w:val="0"/>
          <w:numId w:val="35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0979AE" w:rsidRDefault="000979AE" w:rsidP="000979A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979AE" w:rsidRDefault="000979AE" w:rsidP="000979A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04B0" w:rsidRPr="000979AE" w:rsidRDefault="000404B0" w:rsidP="000979A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834" w:rsidRPr="00901834" w:rsidRDefault="00943E20" w:rsidP="0073416E">
      <w:pPr>
        <w:pStyle w:val="a4"/>
        <w:numPr>
          <w:ilvl w:val="0"/>
          <w:numId w:val="35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0183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п. 5.8.7. Устава МОО «Совет ректоров вузов Санкт-Петербурга и Ленинградской области» рекомендовать </w:t>
      </w:r>
      <w:r w:rsidR="000404B0" w:rsidRPr="00901834">
        <w:rPr>
          <w:rFonts w:ascii="Times New Roman" w:hAnsi="Times New Roman" w:cs="Times New Roman"/>
          <w:sz w:val="28"/>
          <w:szCs w:val="28"/>
        </w:rPr>
        <w:t xml:space="preserve">предупредить о </w:t>
      </w:r>
      <w:r w:rsidRPr="00901834">
        <w:rPr>
          <w:rFonts w:ascii="Times New Roman" w:hAnsi="Times New Roman" w:cs="Times New Roman"/>
          <w:sz w:val="28"/>
          <w:szCs w:val="28"/>
        </w:rPr>
        <w:t>приостанов</w:t>
      </w:r>
      <w:r w:rsidR="000404B0" w:rsidRPr="00901834">
        <w:rPr>
          <w:rFonts w:ascii="Times New Roman" w:hAnsi="Times New Roman" w:cs="Times New Roman"/>
          <w:sz w:val="28"/>
          <w:szCs w:val="28"/>
        </w:rPr>
        <w:t xml:space="preserve">ке </w:t>
      </w:r>
      <w:r w:rsidRPr="00901834">
        <w:rPr>
          <w:rFonts w:ascii="Times New Roman" w:hAnsi="Times New Roman" w:cs="Times New Roman"/>
          <w:sz w:val="28"/>
          <w:szCs w:val="28"/>
        </w:rPr>
        <w:t xml:space="preserve"> членств</w:t>
      </w:r>
      <w:r w:rsidR="000404B0" w:rsidRPr="00901834">
        <w:rPr>
          <w:rFonts w:ascii="Times New Roman" w:hAnsi="Times New Roman" w:cs="Times New Roman"/>
          <w:sz w:val="28"/>
          <w:szCs w:val="28"/>
        </w:rPr>
        <w:t>а</w:t>
      </w:r>
      <w:r w:rsidRPr="00901834">
        <w:rPr>
          <w:rFonts w:ascii="Times New Roman" w:hAnsi="Times New Roman" w:cs="Times New Roman"/>
          <w:sz w:val="28"/>
          <w:szCs w:val="28"/>
        </w:rPr>
        <w:t xml:space="preserve"> в составе Совета ректоров</w:t>
      </w:r>
      <w:r w:rsidR="000404B0" w:rsidRPr="00901834">
        <w:rPr>
          <w:rFonts w:ascii="Times New Roman" w:hAnsi="Times New Roman" w:cs="Times New Roman"/>
          <w:sz w:val="28"/>
          <w:szCs w:val="28"/>
        </w:rPr>
        <w:t xml:space="preserve"> в случае неуплаты взноса</w:t>
      </w:r>
      <w:r w:rsidR="00901834" w:rsidRPr="00901834">
        <w:rPr>
          <w:rFonts w:ascii="Times New Roman" w:hAnsi="Times New Roman" w:cs="Times New Roman"/>
          <w:sz w:val="28"/>
          <w:szCs w:val="28"/>
        </w:rPr>
        <w:t xml:space="preserve"> </w:t>
      </w:r>
      <w:r w:rsidR="00901834">
        <w:rPr>
          <w:rFonts w:ascii="Times New Roman" w:hAnsi="Times New Roman" w:cs="Times New Roman"/>
          <w:sz w:val="28"/>
          <w:szCs w:val="28"/>
        </w:rPr>
        <w:t>за 2018 год.</w:t>
      </w:r>
    </w:p>
    <w:p w:rsidR="00901834" w:rsidRPr="00901834" w:rsidRDefault="00901834" w:rsidP="00901834">
      <w:pPr>
        <w:pStyle w:val="a4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7C58" w:rsidRPr="00901834" w:rsidRDefault="006E7C58" w:rsidP="0073416E">
      <w:pPr>
        <w:pStyle w:val="a4"/>
        <w:numPr>
          <w:ilvl w:val="0"/>
          <w:numId w:val="35"/>
        </w:numPr>
        <w:tabs>
          <w:tab w:val="left" w:pos="284"/>
        </w:tabs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01834">
        <w:rPr>
          <w:rFonts w:ascii="Times New Roman" w:hAnsi="Times New Roman"/>
          <w:sz w:val="28"/>
          <w:szCs w:val="28"/>
        </w:rPr>
        <w:t>Утвердить размер вступительного и членского взноса на 2019 год в размере 45 000.</w:t>
      </w:r>
    </w:p>
    <w:p w:rsidR="0073416E" w:rsidRDefault="0073416E" w:rsidP="0073416E">
      <w:pPr>
        <w:pStyle w:val="a4"/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47F53" w:rsidRDefault="00B47F53" w:rsidP="0073416E">
      <w:pPr>
        <w:pStyle w:val="a4"/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272E55" w:rsidRDefault="00272E55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B47F53" w:rsidRDefault="00B47F53" w:rsidP="001739EA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1739EA" w:rsidRDefault="001739EA" w:rsidP="001739EA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0E62EF" w:rsidRPr="00B47F53" w:rsidRDefault="00B47F53" w:rsidP="00B47F53">
      <w:pPr>
        <w:pStyle w:val="a4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РАЗНОЕ.</w:t>
      </w:r>
      <w:r w:rsidR="00611829">
        <w:rPr>
          <w:rFonts w:ascii="Times New Roman" w:hAnsi="Times New Roman"/>
          <w:b/>
          <w:sz w:val="28"/>
          <w:szCs w:val="28"/>
        </w:rPr>
        <w:tab/>
      </w:r>
    </w:p>
    <w:p w:rsidR="00BB1B18" w:rsidRPr="00BB1B18" w:rsidRDefault="00BB1B18" w:rsidP="00BB1B18">
      <w:pPr>
        <w:pStyle w:val="a4"/>
        <w:numPr>
          <w:ilvl w:val="1"/>
          <w:numId w:val="24"/>
        </w:num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B18">
        <w:rPr>
          <w:rFonts w:ascii="Times New Roman" w:eastAsia="Times New Roman" w:hAnsi="Times New Roman" w:cs="Times New Roman"/>
          <w:sz w:val="28"/>
          <w:szCs w:val="28"/>
        </w:rPr>
        <w:t>О результатах заседания комиссии города по исследованию ситуации обрушения корпуса Университета ИТМО.</w:t>
      </w:r>
    </w:p>
    <w:p w:rsidR="00BB1B18" w:rsidRDefault="00BB1B18" w:rsidP="00BB1B1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B1B18" w:rsidRDefault="00BB1B18" w:rsidP="00BB1B1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BB1B18">
        <w:rPr>
          <w:rFonts w:ascii="Times New Roman" w:hAnsi="Times New Roman" w:cs="Times New Roman"/>
          <w:sz w:val="28"/>
          <w:szCs w:val="28"/>
        </w:rPr>
        <w:t xml:space="preserve">СЛУШАЛИ: Демидова А.В. </w:t>
      </w:r>
    </w:p>
    <w:p w:rsidR="00BB1B18" w:rsidRDefault="00BB1B18" w:rsidP="00BB1B1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B1B18" w:rsidRPr="00BB1B18" w:rsidRDefault="00BB1B18" w:rsidP="00FD53D3">
      <w:pPr>
        <w:pStyle w:val="a4"/>
        <w:numPr>
          <w:ilvl w:val="1"/>
          <w:numId w:val="24"/>
        </w:numPr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B18">
        <w:rPr>
          <w:rFonts w:ascii="Times New Roman" w:eastAsia="Times New Roman" w:hAnsi="Times New Roman" w:cs="Times New Roman"/>
          <w:sz w:val="28"/>
          <w:szCs w:val="28"/>
        </w:rPr>
        <w:t>О формировании бюджетных заявок на финансирование мероприятий по обеспечению технического обслуживания и эксплуатационного контроля зданий.</w:t>
      </w:r>
    </w:p>
    <w:p w:rsidR="00BB1B18" w:rsidRPr="00BB1B18" w:rsidRDefault="00BB1B18" w:rsidP="00BB1B1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B1B18" w:rsidRPr="00BB1B18" w:rsidRDefault="00BB1B18" w:rsidP="007067C1">
      <w:pPr>
        <w:spacing w:after="0" w:line="36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BB1B18">
        <w:rPr>
          <w:rFonts w:ascii="Times New Roman" w:eastAsia="Times New Roman" w:hAnsi="Times New Roman" w:cs="Times New Roman"/>
          <w:sz w:val="28"/>
          <w:szCs w:val="28"/>
        </w:rPr>
        <w:t>Мельника В. Д.</w:t>
      </w:r>
    </w:p>
    <w:p w:rsidR="00BB1B18" w:rsidRPr="00BB1B18" w:rsidRDefault="00BB1B18" w:rsidP="007067C1">
      <w:pPr>
        <w:spacing w:after="0" w:line="36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BB1B1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BB1B18" w:rsidRDefault="00BB1B1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B1B18" w:rsidRDefault="00BB1B1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B1B18" w:rsidRDefault="00BB1B1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Pr="00611829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B15F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7067C1" w:rsidRDefault="007067C1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763CE" w:rsidRDefault="00C763CE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763CE" w:rsidRDefault="00C763CE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763CE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4A" w:rsidRDefault="003E644A" w:rsidP="003C4C62">
      <w:pPr>
        <w:spacing w:after="0" w:line="240" w:lineRule="auto"/>
      </w:pPr>
      <w:r>
        <w:separator/>
      </w:r>
    </w:p>
  </w:endnote>
  <w:endnote w:type="continuationSeparator" w:id="0">
    <w:p w:rsidR="003E644A" w:rsidRDefault="003E644A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61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4A" w:rsidRDefault="003E644A" w:rsidP="003C4C62">
      <w:pPr>
        <w:spacing w:after="0" w:line="240" w:lineRule="auto"/>
      </w:pPr>
      <w:r>
        <w:separator/>
      </w:r>
    </w:p>
  </w:footnote>
  <w:footnote w:type="continuationSeparator" w:id="0">
    <w:p w:rsidR="003E644A" w:rsidRDefault="003E644A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3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3427F2"/>
    <w:multiLevelType w:val="multilevel"/>
    <w:tmpl w:val="44DAED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1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9"/>
  </w:num>
  <w:num w:numId="8">
    <w:abstractNumId w:val="3"/>
  </w:num>
  <w:num w:numId="9">
    <w:abstractNumId w:val="2"/>
  </w:num>
  <w:num w:numId="10">
    <w:abstractNumId w:val="15"/>
  </w:num>
  <w:num w:numId="11">
    <w:abstractNumId w:val="20"/>
  </w:num>
  <w:num w:numId="12">
    <w:abstractNumId w:val="26"/>
  </w:num>
  <w:num w:numId="13">
    <w:abstractNumId w:val="14"/>
  </w:num>
  <w:num w:numId="14">
    <w:abstractNumId w:val="9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5"/>
  </w:num>
  <w:num w:numId="20">
    <w:abstractNumId w:val="13"/>
  </w:num>
  <w:num w:numId="21">
    <w:abstractNumId w:val="16"/>
  </w:num>
  <w:num w:numId="22">
    <w:abstractNumId w:val="33"/>
  </w:num>
  <w:num w:numId="23">
    <w:abstractNumId w:val="24"/>
  </w:num>
  <w:num w:numId="24">
    <w:abstractNumId w:val="30"/>
  </w:num>
  <w:num w:numId="25">
    <w:abstractNumId w:val="8"/>
  </w:num>
  <w:num w:numId="26">
    <w:abstractNumId w:val="32"/>
  </w:num>
  <w:num w:numId="27">
    <w:abstractNumId w:val="23"/>
  </w:num>
  <w:num w:numId="28">
    <w:abstractNumId w:val="27"/>
  </w:num>
  <w:num w:numId="29">
    <w:abstractNumId w:val="17"/>
  </w:num>
  <w:num w:numId="30">
    <w:abstractNumId w:val="10"/>
  </w:num>
  <w:num w:numId="31">
    <w:abstractNumId w:val="6"/>
  </w:num>
  <w:num w:numId="32">
    <w:abstractNumId w:val="31"/>
  </w:num>
  <w:num w:numId="33">
    <w:abstractNumId w:val="21"/>
  </w:num>
  <w:num w:numId="34">
    <w:abstractNumId w:val="3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404B0"/>
    <w:rsid w:val="00045125"/>
    <w:rsid w:val="00056597"/>
    <w:rsid w:val="000979AE"/>
    <w:rsid w:val="000B6940"/>
    <w:rsid w:val="000C0E5C"/>
    <w:rsid w:val="000C4485"/>
    <w:rsid w:val="000D40F5"/>
    <w:rsid w:val="000E62EF"/>
    <w:rsid w:val="0011403C"/>
    <w:rsid w:val="001538B8"/>
    <w:rsid w:val="001739EA"/>
    <w:rsid w:val="00192EFF"/>
    <w:rsid w:val="001D6521"/>
    <w:rsid w:val="00272E55"/>
    <w:rsid w:val="00280BE2"/>
    <w:rsid w:val="002B0C99"/>
    <w:rsid w:val="002C6FD3"/>
    <w:rsid w:val="002E64B9"/>
    <w:rsid w:val="00362756"/>
    <w:rsid w:val="00364EE9"/>
    <w:rsid w:val="003661DA"/>
    <w:rsid w:val="003A49D3"/>
    <w:rsid w:val="003B6D66"/>
    <w:rsid w:val="003C4C62"/>
    <w:rsid w:val="003D308D"/>
    <w:rsid w:val="003D714A"/>
    <w:rsid w:val="003E26F3"/>
    <w:rsid w:val="003E644A"/>
    <w:rsid w:val="003F0845"/>
    <w:rsid w:val="00413C15"/>
    <w:rsid w:val="00460679"/>
    <w:rsid w:val="00481ACA"/>
    <w:rsid w:val="00493824"/>
    <w:rsid w:val="00527761"/>
    <w:rsid w:val="00533FFA"/>
    <w:rsid w:val="0053630D"/>
    <w:rsid w:val="00537049"/>
    <w:rsid w:val="0055550B"/>
    <w:rsid w:val="005657B1"/>
    <w:rsid w:val="00572D6B"/>
    <w:rsid w:val="005A6047"/>
    <w:rsid w:val="005C47B3"/>
    <w:rsid w:val="00601011"/>
    <w:rsid w:val="0060353E"/>
    <w:rsid w:val="00611829"/>
    <w:rsid w:val="00615EFA"/>
    <w:rsid w:val="0062232D"/>
    <w:rsid w:val="006B15FE"/>
    <w:rsid w:val="006B5E5B"/>
    <w:rsid w:val="006C3F5F"/>
    <w:rsid w:val="006D0015"/>
    <w:rsid w:val="006D7DFD"/>
    <w:rsid w:val="006E7C58"/>
    <w:rsid w:val="007067C1"/>
    <w:rsid w:val="007072D0"/>
    <w:rsid w:val="00713284"/>
    <w:rsid w:val="0073416E"/>
    <w:rsid w:val="007365D0"/>
    <w:rsid w:val="0077241D"/>
    <w:rsid w:val="00782050"/>
    <w:rsid w:val="00794BAB"/>
    <w:rsid w:val="00796A6C"/>
    <w:rsid w:val="007A30E7"/>
    <w:rsid w:val="007F38A6"/>
    <w:rsid w:val="00841B50"/>
    <w:rsid w:val="00842C58"/>
    <w:rsid w:val="0087581E"/>
    <w:rsid w:val="00887507"/>
    <w:rsid w:val="008A5BB2"/>
    <w:rsid w:val="008A5D67"/>
    <w:rsid w:val="00901834"/>
    <w:rsid w:val="00916F5E"/>
    <w:rsid w:val="009237B8"/>
    <w:rsid w:val="0093065F"/>
    <w:rsid w:val="00943E20"/>
    <w:rsid w:val="009915DA"/>
    <w:rsid w:val="009C1DDB"/>
    <w:rsid w:val="009D58AC"/>
    <w:rsid w:val="00A15A4E"/>
    <w:rsid w:val="00A37B83"/>
    <w:rsid w:val="00A7207E"/>
    <w:rsid w:val="00AB695E"/>
    <w:rsid w:val="00AC51BC"/>
    <w:rsid w:val="00AD695A"/>
    <w:rsid w:val="00AD6E59"/>
    <w:rsid w:val="00B01AAF"/>
    <w:rsid w:val="00B403CD"/>
    <w:rsid w:val="00B47F53"/>
    <w:rsid w:val="00B769B3"/>
    <w:rsid w:val="00B97E31"/>
    <w:rsid w:val="00BB1B18"/>
    <w:rsid w:val="00BB457E"/>
    <w:rsid w:val="00C10F47"/>
    <w:rsid w:val="00C12DAF"/>
    <w:rsid w:val="00C33C17"/>
    <w:rsid w:val="00C475F6"/>
    <w:rsid w:val="00C763CE"/>
    <w:rsid w:val="00C859AF"/>
    <w:rsid w:val="00C9774F"/>
    <w:rsid w:val="00CB61EE"/>
    <w:rsid w:val="00CC608C"/>
    <w:rsid w:val="00CF1DD5"/>
    <w:rsid w:val="00D022BD"/>
    <w:rsid w:val="00D11430"/>
    <w:rsid w:val="00D346A5"/>
    <w:rsid w:val="00D64FEE"/>
    <w:rsid w:val="00D819D8"/>
    <w:rsid w:val="00D9675F"/>
    <w:rsid w:val="00DE2A44"/>
    <w:rsid w:val="00E22AB2"/>
    <w:rsid w:val="00ED5AA8"/>
    <w:rsid w:val="00ED7290"/>
    <w:rsid w:val="00F2168F"/>
    <w:rsid w:val="00F42B91"/>
    <w:rsid w:val="00F8127C"/>
    <w:rsid w:val="00F85C7D"/>
    <w:rsid w:val="00F932AD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1924-476E-4627-B38C-061FAA9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2019-02-26T13:34:00Z</cp:lastPrinted>
  <dcterms:created xsi:type="dcterms:W3CDTF">2018-01-25T08:58:00Z</dcterms:created>
  <dcterms:modified xsi:type="dcterms:W3CDTF">2019-02-26T13:35:00Z</dcterms:modified>
</cp:coreProperties>
</file>