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479" w:rsidRDefault="003B2479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</w:p>
    <w:p w:rsidR="00842C58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3B2479" w:rsidRDefault="003B247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D6521">
        <w:rPr>
          <w:rFonts w:ascii="Times New Roman" w:hAnsi="Times New Roman" w:cs="Times New Roman"/>
          <w:sz w:val="28"/>
          <w:szCs w:val="28"/>
        </w:rPr>
        <w:t>.201</w:t>
      </w:r>
      <w:r w:rsidR="00272E55">
        <w:rPr>
          <w:rFonts w:ascii="Times New Roman" w:hAnsi="Times New Roman" w:cs="Times New Roman"/>
          <w:sz w:val="28"/>
          <w:szCs w:val="28"/>
        </w:rPr>
        <w:t>9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>ул. Большая Морская, д.18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B2479">
        <w:rPr>
          <w:rFonts w:ascii="Times New Roman" w:hAnsi="Times New Roman"/>
          <w:bCs/>
          <w:sz w:val="28"/>
          <w:szCs w:val="28"/>
        </w:rPr>
        <w:t>комната 400 и 437, Круглый зал заседаний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68484B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человек.</w:t>
      </w:r>
    </w:p>
    <w:p w:rsidR="001165F9" w:rsidRDefault="001165F9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DE6765" w:rsidRPr="00EB5675" w:rsidRDefault="003B2479" w:rsidP="003B2479">
      <w:pPr>
        <w:pStyle w:val="a4"/>
        <w:numPr>
          <w:ilvl w:val="0"/>
          <w:numId w:val="36"/>
        </w:numPr>
        <w:tabs>
          <w:tab w:val="left" w:pos="0"/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479">
        <w:rPr>
          <w:rFonts w:ascii="Times New Roman" w:hAnsi="Times New Roman" w:cs="Times New Roman"/>
          <w:b/>
          <w:sz w:val="28"/>
          <w:szCs w:val="28"/>
        </w:rPr>
        <w:t xml:space="preserve">Об итогах приема в вузы на бюджетные и внебюджетные места в 2019 году </w:t>
      </w:r>
    </w:p>
    <w:p w:rsidR="00EB5675" w:rsidRPr="003B2479" w:rsidRDefault="00EB5675" w:rsidP="00EB5675">
      <w:pPr>
        <w:pStyle w:val="a4"/>
        <w:tabs>
          <w:tab w:val="left" w:pos="0"/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Pr="00EB567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DE6765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DE676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65">
        <w:rPr>
          <w:rFonts w:ascii="Times New Roman" w:hAnsi="Times New Roman" w:cs="Times New Roman"/>
          <w:sz w:val="28"/>
          <w:szCs w:val="28"/>
        </w:rPr>
        <w:t>, 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765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аэрокосмического приборостроения, председатель Комиссии по координации приема в вузы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675" w:rsidRPr="00EB5675">
        <w:rPr>
          <w:rFonts w:ascii="Times New Roman" w:hAnsi="Times New Roman" w:cs="Times New Roman"/>
          <w:sz w:val="28"/>
          <w:szCs w:val="28"/>
        </w:rPr>
        <w:t xml:space="preserve"> </w:t>
      </w:r>
      <w:r w:rsidR="00EB5675">
        <w:rPr>
          <w:rFonts w:ascii="Times New Roman" w:hAnsi="Times New Roman" w:cs="Times New Roman"/>
          <w:sz w:val="28"/>
          <w:szCs w:val="28"/>
        </w:rPr>
        <w:t>(Презентация №1).</w:t>
      </w: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P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2479" w:rsidRDefault="003B2479" w:rsidP="00FA7443">
      <w:pPr>
        <w:pStyle w:val="a4"/>
        <w:numPr>
          <w:ilvl w:val="0"/>
          <w:numId w:val="36"/>
        </w:numPr>
        <w:tabs>
          <w:tab w:val="left" w:pos="0"/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479">
        <w:rPr>
          <w:rFonts w:ascii="Times New Roman" w:hAnsi="Times New Roman" w:cs="Times New Roman"/>
          <w:b/>
          <w:sz w:val="28"/>
          <w:szCs w:val="28"/>
        </w:rPr>
        <w:t>О принципах формирования контрольных цифр приема (КЦП) в российские вузы с 2021 года</w:t>
      </w:r>
      <w:r w:rsidRPr="003B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79" w:rsidRDefault="003B2479" w:rsidP="003B2479">
      <w:pPr>
        <w:pStyle w:val="a4"/>
        <w:tabs>
          <w:tab w:val="left" w:pos="0"/>
          <w:tab w:val="left" w:pos="426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EB5675">
      <w:pPr>
        <w:pStyle w:val="a4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247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B2479" w:rsidRPr="00601676">
        <w:rPr>
          <w:rFonts w:ascii="Times New Roman" w:hAnsi="Times New Roman" w:cs="Times New Roman"/>
          <w:sz w:val="28"/>
          <w:szCs w:val="28"/>
        </w:rPr>
        <w:t>Демидов</w:t>
      </w:r>
      <w:r w:rsidR="00EB5675">
        <w:rPr>
          <w:rFonts w:ascii="Times New Roman" w:hAnsi="Times New Roman" w:cs="Times New Roman"/>
          <w:sz w:val="28"/>
          <w:szCs w:val="28"/>
        </w:rPr>
        <w:t>а</w:t>
      </w:r>
      <w:r w:rsidR="003B2479" w:rsidRPr="00601676">
        <w:rPr>
          <w:rFonts w:ascii="Times New Roman" w:hAnsi="Times New Roman" w:cs="Times New Roman"/>
          <w:sz w:val="28"/>
          <w:szCs w:val="28"/>
        </w:rPr>
        <w:t xml:space="preserve"> А</w:t>
      </w:r>
      <w:r w:rsidR="00EB5675">
        <w:rPr>
          <w:rFonts w:ascii="Times New Roman" w:hAnsi="Times New Roman" w:cs="Times New Roman"/>
          <w:sz w:val="28"/>
          <w:szCs w:val="28"/>
        </w:rPr>
        <w:t>.</w:t>
      </w:r>
      <w:r w:rsidR="003B2479" w:rsidRPr="00601676">
        <w:rPr>
          <w:rFonts w:ascii="Times New Roman" w:hAnsi="Times New Roman" w:cs="Times New Roman"/>
          <w:sz w:val="28"/>
          <w:szCs w:val="28"/>
        </w:rPr>
        <w:t>В</w:t>
      </w:r>
      <w:r w:rsidR="00EB5675">
        <w:rPr>
          <w:rFonts w:ascii="Times New Roman" w:hAnsi="Times New Roman" w:cs="Times New Roman"/>
          <w:sz w:val="28"/>
          <w:szCs w:val="28"/>
        </w:rPr>
        <w:t>.,</w:t>
      </w:r>
      <w:r w:rsidR="003B2479" w:rsidRPr="00601676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EB5675">
        <w:rPr>
          <w:rFonts w:ascii="Times New Roman" w:hAnsi="Times New Roman" w:cs="Times New Roman"/>
          <w:sz w:val="28"/>
          <w:szCs w:val="28"/>
        </w:rPr>
        <w:t xml:space="preserve">а </w:t>
      </w:r>
      <w:r w:rsidR="003B2479" w:rsidRPr="00601676">
        <w:rPr>
          <w:rFonts w:ascii="Times New Roman" w:hAnsi="Times New Roman" w:cs="Times New Roman"/>
          <w:sz w:val="28"/>
          <w:szCs w:val="28"/>
        </w:rPr>
        <w:t>Санкт-Петербургского государственного университета промышленных технологий и дизайна</w:t>
      </w:r>
      <w:r w:rsidR="003B2479">
        <w:rPr>
          <w:rFonts w:ascii="Times New Roman" w:hAnsi="Times New Roman" w:cs="Times New Roman"/>
          <w:sz w:val="28"/>
          <w:szCs w:val="28"/>
        </w:rPr>
        <w:t>.</w:t>
      </w:r>
    </w:p>
    <w:p w:rsidR="001C6832" w:rsidRDefault="001C6832" w:rsidP="00FA7443">
      <w:pPr>
        <w:tabs>
          <w:tab w:val="left" w:pos="0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3B2479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B567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E6765" w:rsidRPr="00DE6765" w:rsidRDefault="00DE6765" w:rsidP="00DE6765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Pr="003B2479" w:rsidRDefault="003B2479" w:rsidP="00FA7443">
      <w:pPr>
        <w:pStyle w:val="a4"/>
        <w:numPr>
          <w:ilvl w:val="0"/>
          <w:numId w:val="36"/>
        </w:numPr>
        <w:tabs>
          <w:tab w:val="left" w:pos="0"/>
          <w:tab w:val="left" w:pos="426"/>
        </w:tabs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проект «Наука»: примеры подготовки к участию в конкурсе  Научных центров мирового уровня (НЦМУ) - по химическим технологиям и материалам </w:t>
      </w:r>
      <w:r w:rsidR="00DE6765" w:rsidRPr="003B2479">
        <w:rPr>
          <w:rFonts w:ascii="Times New Roman" w:hAnsi="Times New Roman" w:cs="Times New Roman"/>
          <w:b/>
          <w:sz w:val="28"/>
          <w:szCs w:val="28"/>
        </w:rPr>
        <w:t>СЛУШАЛИ: Миненко В. А., председателя Санкт-Петерб</w:t>
      </w:r>
      <w:r w:rsidR="009E7B12" w:rsidRPr="003B2479">
        <w:rPr>
          <w:rFonts w:ascii="Times New Roman" w:hAnsi="Times New Roman" w:cs="Times New Roman"/>
          <w:b/>
          <w:sz w:val="28"/>
          <w:szCs w:val="28"/>
        </w:rPr>
        <w:t>ургской избирательной комиссии.</w:t>
      </w:r>
    </w:p>
    <w:p w:rsidR="001C6832" w:rsidRDefault="001C6832" w:rsidP="001C6832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2479" w:rsidRDefault="003B2479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2479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76">
        <w:rPr>
          <w:rFonts w:ascii="Times New Roman" w:hAnsi="Times New Roman" w:cs="Times New Roman"/>
          <w:sz w:val="28"/>
          <w:szCs w:val="28"/>
        </w:rPr>
        <w:t>Шевчик</w:t>
      </w:r>
      <w:r w:rsidR="00EB5675">
        <w:rPr>
          <w:rFonts w:ascii="Times New Roman" w:hAnsi="Times New Roman" w:cs="Times New Roman"/>
          <w:sz w:val="28"/>
          <w:szCs w:val="28"/>
        </w:rPr>
        <w:t>а</w:t>
      </w:r>
      <w:r w:rsidRPr="00601676">
        <w:rPr>
          <w:rFonts w:ascii="Times New Roman" w:hAnsi="Times New Roman" w:cs="Times New Roman"/>
          <w:sz w:val="28"/>
          <w:szCs w:val="28"/>
        </w:rPr>
        <w:t xml:space="preserve"> А</w:t>
      </w:r>
      <w:r w:rsidR="00EB5675">
        <w:rPr>
          <w:rFonts w:ascii="Times New Roman" w:hAnsi="Times New Roman" w:cs="Times New Roman"/>
          <w:sz w:val="28"/>
          <w:szCs w:val="28"/>
        </w:rPr>
        <w:t>.</w:t>
      </w:r>
      <w:r w:rsidRPr="00601676">
        <w:rPr>
          <w:rFonts w:ascii="Times New Roman" w:hAnsi="Times New Roman" w:cs="Times New Roman"/>
          <w:sz w:val="28"/>
          <w:szCs w:val="28"/>
        </w:rPr>
        <w:t>П</w:t>
      </w:r>
      <w:r w:rsidR="00EB5675">
        <w:rPr>
          <w:rFonts w:ascii="Times New Roman" w:hAnsi="Times New Roman" w:cs="Times New Roman"/>
          <w:sz w:val="28"/>
          <w:szCs w:val="28"/>
        </w:rPr>
        <w:t>.</w:t>
      </w:r>
      <w:r w:rsidR="00FA7443">
        <w:rPr>
          <w:rFonts w:ascii="Times New Roman" w:hAnsi="Times New Roman" w:cs="Times New Roman"/>
          <w:sz w:val="28"/>
          <w:szCs w:val="28"/>
        </w:rPr>
        <w:t>,</w:t>
      </w:r>
      <w:r w:rsidRPr="00601676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EB5675">
        <w:rPr>
          <w:rFonts w:ascii="Times New Roman" w:hAnsi="Times New Roman" w:cs="Times New Roman"/>
          <w:sz w:val="28"/>
          <w:szCs w:val="28"/>
        </w:rPr>
        <w:t>а</w:t>
      </w:r>
      <w:r w:rsidRPr="00601676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технологического института</w:t>
      </w:r>
      <w:r w:rsidR="00EB5675">
        <w:rPr>
          <w:rFonts w:ascii="Times New Roman" w:hAnsi="Times New Roman" w:cs="Times New Roman"/>
          <w:sz w:val="28"/>
          <w:szCs w:val="28"/>
        </w:rPr>
        <w:t xml:space="preserve"> (Презентация №2).</w:t>
      </w:r>
    </w:p>
    <w:p w:rsidR="003B2479" w:rsidRDefault="003B2479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DE6765" w:rsidRDefault="00DE6765" w:rsidP="00DE6765">
      <w:pPr>
        <w:tabs>
          <w:tab w:val="left" w:pos="0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65F9" w:rsidRDefault="001165F9" w:rsidP="00DE6765">
      <w:pPr>
        <w:tabs>
          <w:tab w:val="left" w:pos="0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DE6765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200" w:line="360" w:lineRule="auto"/>
        <w:ind w:right="-285"/>
        <w:jc w:val="both"/>
      </w:pPr>
      <w:r w:rsidRPr="00FA7443">
        <w:rPr>
          <w:rFonts w:ascii="Times New Roman" w:hAnsi="Times New Roman" w:cs="Times New Roman"/>
          <w:b/>
          <w:sz w:val="28"/>
          <w:szCs w:val="28"/>
        </w:rPr>
        <w:t>Разное</w:t>
      </w:r>
      <w:r w:rsidRPr="00D27E0A">
        <w:rPr>
          <w:rFonts w:ascii="Times New Roman" w:hAnsi="Times New Roman" w:cs="Times New Roman"/>
          <w:sz w:val="28"/>
          <w:szCs w:val="28"/>
        </w:rPr>
        <w:t>.</w:t>
      </w:r>
    </w:p>
    <w:p w:rsidR="009E7B12" w:rsidRDefault="009E7B12" w:rsidP="00FA7443">
      <w:pPr>
        <w:pStyle w:val="a4"/>
        <w:numPr>
          <w:ilvl w:val="1"/>
          <w:numId w:val="24"/>
        </w:numPr>
        <w:tabs>
          <w:tab w:val="left" w:pos="0"/>
          <w:tab w:val="left" w:pos="284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6D7DFD">
        <w:rPr>
          <w:rFonts w:ascii="Times New Roman" w:hAnsi="Times New Roman"/>
          <w:b/>
          <w:sz w:val="28"/>
          <w:szCs w:val="28"/>
        </w:rPr>
        <w:t>Прием в члены МОО «Совет ректоров вузов Санкт-Пете</w:t>
      </w:r>
      <w:r w:rsidR="001C6832">
        <w:rPr>
          <w:rFonts w:ascii="Times New Roman" w:hAnsi="Times New Roman"/>
          <w:b/>
          <w:sz w:val="28"/>
          <w:szCs w:val="28"/>
        </w:rPr>
        <w:t>рбурга и Ленинградской области».</w:t>
      </w:r>
    </w:p>
    <w:p w:rsidR="001C6832" w:rsidRPr="006D7DFD" w:rsidRDefault="001C6832" w:rsidP="001C6832">
      <w:pPr>
        <w:pStyle w:val="a4"/>
        <w:tabs>
          <w:tab w:val="left" w:pos="0"/>
          <w:tab w:val="left" w:pos="284"/>
        </w:tabs>
        <w:spacing w:after="200" w:line="276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</w:p>
    <w:p w:rsidR="009E7B12" w:rsidRDefault="009E7B12" w:rsidP="001C6832">
      <w:pPr>
        <w:pStyle w:val="a4"/>
        <w:tabs>
          <w:tab w:val="left" w:pos="0"/>
          <w:tab w:val="left" w:pos="284"/>
        </w:tabs>
        <w:spacing w:before="240" w:after="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Демидова А.В.</w:t>
      </w:r>
    </w:p>
    <w:p w:rsidR="00FA7443" w:rsidRDefault="00FA7443" w:rsidP="00FA7443">
      <w:pPr>
        <w:pStyle w:val="a4"/>
        <w:tabs>
          <w:tab w:val="left" w:pos="0"/>
          <w:tab w:val="left" w:pos="284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9E7B12" w:rsidRDefault="009E7B12" w:rsidP="009E7B12">
      <w:pPr>
        <w:tabs>
          <w:tab w:val="left" w:pos="284"/>
        </w:tabs>
        <w:spacing w:after="0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0D210E">
        <w:rPr>
          <w:rFonts w:ascii="Times New Roman" w:hAnsi="Times New Roman"/>
          <w:sz w:val="28"/>
          <w:szCs w:val="28"/>
        </w:rPr>
        <w:t xml:space="preserve">Принять в члены </w:t>
      </w:r>
      <w:r>
        <w:rPr>
          <w:rFonts w:ascii="Times New Roman" w:hAnsi="Times New Roman"/>
          <w:sz w:val="28"/>
          <w:szCs w:val="28"/>
        </w:rPr>
        <w:t>межрегиональной общественной организации развития высшего образования</w:t>
      </w:r>
      <w:r w:rsidRPr="00C63C12">
        <w:rPr>
          <w:rFonts w:ascii="Times New Roman" w:hAnsi="Times New Roman"/>
          <w:sz w:val="28"/>
          <w:szCs w:val="28"/>
        </w:rPr>
        <w:t xml:space="preserve"> «Совет ректоров вузов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12">
        <w:rPr>
          <w:rFonts w:ascii="Times New Roman" w:hAnsi="Times New Roman"/>
          <w:sz w:val="28"/>
          <w:szCs w:val="28"/>
        </w:rPr>
        <w:t>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на основании заявления:</w:t>
      </w:r>
    </w:p>
    <w:p w:rsidR="009E7B12" w:rsidRDefault="009E7B12" w:rsidP="009E7B12">
      <w:pPr>
        <w:spacing w:after="0"/>
        <w:ind w:left="426" w:right="142" w:firstLine="142"/>
        <w:jc w:val="both"/>
        <w:rPr>
          <w:rFonts w:ascii="Times New Roman" w:hAnsi="Times New Roman"/>
          <w:sz w:val="28"/>
          <w:szCs w:val="28"/>
        </w:rPr>
      </w:pPr>
    </w:p>
    <w:p w:rsidR="00EB5675" w:rsidRPr="0091668A" w:rsidRDefault="00EB5675" w:rsidP="00FA7443">
      <w:pPr>
        <w:pStyle w:val="a4"/>
        <w:numPr>
          <w:ilvl w:val="0"/>
          <w:numId w:val="39"/>
        </w:numPr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68A">
        <w:rPr>
          <w:rFonts w:ascii="Times New Roman" w:hAnsi="Times New Roman" w:cs="Times New Roman"/>
          <w:b/>
          <w:sz w:val="28"/>
          <w:szCs w:val="28"/>
        </w:rPr>
        <w:t>Епископ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1668A">
        <w:rPr>
          <w:rFonts w:ascii="Times New Roman" w:hAnsi="Times New Roman" w:cs="Times New Roman"/>
          <w:b/>
          <w:sz w:val="28"/>
          <w:szCs w:val="28"/>
        </w:rPr>
        <w:t xml:space="preserve"> Петергофск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166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1668A">
        <w:rPr>
          <w:rFonts w:ascii="Times New Roman" w:hAnsi="Times New Roman" w:cs="Times New Roman"/>
          <w:b/>
          <w:sz w:val="28"/>
          <w:szCs w:val="28"/>
        </w:rPr>
        <w:t>Силуан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8A">
        <w:rPr>
          <w:rFonts w:ascii="Times New Roman" w:hAnsi="Times New Roman" w:cs="Times New Roman"/>
          <w:sz w:val="28"/>
          <w:szCs w:val="28"/>
        </w:rPr>
        <w:t>- 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68A">
        <w:rPr>
          <w:rFonts w:ascii="Times New Roman" w:hAnsi="Times New Roman" w:cs="Times New Roman"/>
          <w:sz w:val="28"/>
          <w:szCs w:val="28"/>
        </w:rPr>
        <w:t xml:space="preserve"> религиозной организации – духовной образовательной организации высшего образования «Санкт-Петербургская Духовная Академия Русской Православной Церкви»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B12" w:rsidRDefault="009E7B12" w:rsidP="00EB5675">
      <w:pPr>
        <w:pStyle w:val="a4"/>
        <w:spacing w:before="240" w:after="0" w:line="276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3D308D">
        <w:rPr>
          <w:rFonts w:ascii="Times New Roman" w:hAnsi="Times New Roman"/>
          <w:b/>
          <w:sz w:val="28"/>
          <w:szCs w:val="28"/>
        </w:rPr>
        <w:t xml:space="preserve">  </w:t>
      </w:r>
    </w:p>
    <w:p w:rsidR="009E7B12" w:rsidRDefault="009E7B12" w:rsidP="009E7B12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EB5675" w:rsidRDefault="00EB5675" w:rsidP="009E7B12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EB5675" w:rsidRDefault="00EB5675" w:rsidP="00EB5675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675" w:rsidRPr="00EB5675" w:rsidRDefault="00EB5675" w:rsidP="00FA7443">
      <w:pPr>
        <w:pStyle w:val="a4"/>
        <w:numPr>
          <w:ilvl w:val="1"/>
          <w:numId w:val="24"/>
        </w:numPr>
        <w:tabs>
          <w:tab w:val="left" w:pos="0"/>
          <w:tab w:val="left" w:pos="426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67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предложений по контрольным цифрам приема граждан по специальностям и направлениям подготовки для </w:t>
      </w:r>
      <w:proofErr w:type="gramStart"/>
      <w:r w:rsidRPr="00EB5675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EB567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высшего образования за счет бюджетных ассигнований федерального бюджета (КЦП) </w:t>
      </w:r>
      <w:r w:rsidRPr="00EB56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Санкт-Петербурга </w:t>
      </w:r>
    </w:p>
    <w:p w:rsidR="00EB5675" w:rsidRPr="00EB5675" w:rsidRDefault="00EB5675" w:rsidP="00EB5675">
      <w:pPr>
        <w:pStyle w:val="a4"/>
        <w:tabs>
          <w:tab w:val="left" w:pos="0"/>
          <w:tab w:val="left" w:pos="426"/>
        </w:tabs>
        <w:spacing w:after="0" w:line="276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EB5675" w:rsidRPr="005359F8" w:rsidRDefault="00EB5675" w:rsidP="00FA7443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Максимова А</w:t>
      </w:r>
      <w:r w:rsidR="00FA74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FA744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председателя Комитета по науке и высшей школе</w:t>
      </w:r>
      <w:r w:rsidR="00FA74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 w:rsidR="00FA74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="00FA74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59F8" w:rsidRDefault="005359F8" w:rsidP="00FA7443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9F8" w:rsidRDefault="005359F8" w:rsidP="00FA7443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 Создать рабочую группу по формированию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ЦП на 2021 год.</w:t>
      </w:r>
    </w:p>
    <w:p w:rsidR="005359F8" w:rsidRPr="005359F8" w:rsidRDefault="005359F8" w:rsidP="00FA7443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3416E" w:rsidRDefault="0073416E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5359F8">
      <w:pPr>
        <w:pStyle w:val="a4"/>
        <w:numPr>
          <w:ilvl w:val="1"/>
          <w:numId w:val="24"/>
        </w:numPr>
        <w:tabs>
          <w:tab w:val="left" w:pos="0"/>
          <w:tab w:val="left" w:pos="426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B13">
        <w:rPr>
          <w:rFonts w:ascii="Times New Roman" w:hAnsi="Times New Roman" w:cs="Times New Roman"/>
          <w:b/>
          <w:sz w:val="28"/>
          <w:szCs w:val="28"/>
        </w:rPr>
        <w:t>О методах достижения показателей регионального проекта «Социальная активность»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43" w:rsidRDefault="00FA7443" w:rsidP="005359F8">
      <w:pPr>
        <w:pStyle w:val="a4"/>
        <w:tabs>
          <w:tab w:val="left" w:pos="0"/>
          <w:tab w:val="left" w:pos="426"/>
        </w:tabs>
        <w:spacing w:after="0" w:line="276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5359F8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EB5675">
        <w:rPr>
          <w:rFonts w:ascii="Times New Roman" w:hAnsi="Times New Roman" w:cs="Times New Roman"/>
          <w:sz w:val="28"/>
          <w:szCs w:val="28"/>
        </w:rPr>
        <w:t>Аблец</w:t>
      </w:r>
      <w:proofErr w:type="spellEnd"/>
      <w:r w:rsidRPr="00EB567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67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675">
        <w:rPr>
          <w:rFonts w:ascii="Times New Roman" w:hAnsi="Times New Roman" w:cs="Times New Roman"/>
          <w:sz w:val="28"/>
          <w:szCs w:val="28"/>
        </w:rPr>
        <w:t xml:space="preserve"> Комитета по молодежной политике 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EB5675">
        <w:rPr>
          <w:rFonts w:ascii="Times New Roman" w:hAnsi="Times New Roman" w:cs="Times New Roman"/>
          <w:sz w:val="28"/>
          <w:szCs w:val="28"/>
        </w:rPr>
        <w:t>.</w:t>
      </w:r>
    </w:p>
    <w:p w:rsidR="00E95BAB" w:rsidRDefault="00E95BAB" w:rsidP="005359F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C763CE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89" w:rsidRDefault="001F3A89" w:rsidP="003C4C62">
      <w:pPr>
        <w:spacing w:after="0" w:line="240" w:lineRule="auto"/>
      </w:pPr>
      <w:r>
        <w:separator/>
      </w:r>
    </w:p>
  </w:endnote>
  <w:endnote w:type="continuationSeparator" w:id="0">
    <w:p w:rsidR="001F3A89" w:rsidRDefault="001F3A89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F8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89" w:rsidRDefault="001F3A89" w:rsidP="003C4C62">
      <w:pPr>
        <w:spacing w:after="0" w:line="240" w:lineRule="auto"/>
      </w:pPr>
      <w:r>
        <w:separator/>
      </w:r>
    </w:p>
  </w:footnote>
  <w:footnote w:type="continuationSeparator" w:id="0">
    <w:p w:rsidR="001F3A89" w:rsidRDefault="001F3A89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5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2"/>
  </w:num>
  <w:num w:numId="8">
    <w:abstractNumId w:val="5"/>
  </w:num>
  <w:num w:numId="9">
    <w:abstractNumId w:val="3"/>
  </w:num>
  <w:num w:numId="10">
    <w:abstractNumId w:val="17"/>
  </w:num>
  <w:num w:numId="11">
    <w:abstractNumId w:val="23"/>
  </w:num>
  <w:num w:numId="12">
    <w:abstractNumId w:val="29"/>
  </w:num>
  <w:num w:numId="13">
    <w:abstractNumId w:val="16"/>
  </w:num>
  <w:num w:numId="14">
    <w:abstractNumId w:val="11"/>
  </w:num>
  <w:num w:numId="15">
    <w:abstractNumId w:val="21"/>
  </w:num>
  <w:num w:numId="16">
    <w:abstractNumId w:val="1"/>
  </w:num>
  <w:num w:numId="17">
    <w:abstractNumId w:val="13"/>
  </w:num>
  <w:num w:numId="18">
    <w:abstractNumId w:val="0"/>
  </w:num>
  <w:num w:numId="19">
    <w:abstractNumId w:val="7"/>
  </w:num>
  <w:num w:numId="20">
    <w:abstractNumId w:val="15"/>
  </w:num>
  <w:num w:numId="21">
    <w:abstractNumId w:val="19"/>
  </w:num>
  <w:num w:numId="22">
    <w:abstractNumId w:val="36"/>
  </w:num>
  <w:num w:numId="23">
    <w:abstractNumId w:val="27"/>
  </w:num>
  <w:num w:numId="24">
    <w:abstractNumId w:val="33"/>
  </w:num>
  <w:num w:numId="25">
    <w:abstractNumId w:val="10"/>
  </w:num>
  <w:num w:numId="26">
    <w:abstractNumId w:val="35"/>
  </w:num>
  <w:num w:numId="27">
    <w:abstractNumId w:val="26"/>
  </w:num>
  <w:num w:numId="28">
    <w:abstractNumId w:val="30"/>
  </w:num>
  <w:num w:numId="29">
    <w:abstractNumId w:val="20"/>
  </w:num>
  <w:num w:numId="30">
    <w:abstractNumId w:val="12"/>
  </w:num>
  <w:num w:numId="31">
    <w:abstractNumId w:val="8"/>
  </w:num>
  <w:num w:numId="32">
    <w:abstractNumId w:val="34"/>
  </w:num>
  <w:num w:numId="33">
    <w:abstractNumId w:val="24"/>
  </w:num>
  <w:num w:numId="34">
    <w:abstractNumId w:val="37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4485"/>
    <w:rsid w:val="000D40F5"/>
    <w:rsid w:val="000E62EF"/>
    <w:rsid w:val="0011403C"/>
    <w:rsid w:val="001165F9"/>
    <w:rsid w:val="001538B8"/>
    <w:rsid w:val="001739EA"/>
    <w:rsid w:val="00192EFF"/>
    <w:rsid w:val="001C6832"/>
    <w:rsid w:val="001D6521"/>
    <w:rsid w:val="001F3A89"/>
    <w:rsid w:val="00272E55"/>
    <w:rsid w:val="00280BE2"/>
    <w:rsid w:val="002B0C99"/>
    <w:rsid w:val="002C6FD3"/>
    <w:rsid w:val="002E64B9"/>
    <w:rsid w:val="00362756"/>
    <w:rsid w:val="00364EE9"/>
    <w:rsid w:val="003661DA"/>
    <w:rsid w:val="003A49D3"/>
    <w:rsid w:val="003B2479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60679"/>
    <w:rsid w:val="00481ACA"/>
    <w:rsid w:val="00493824"/>
    <w:rsid w:val="00496453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6047"/>
    <w:rsid w:val="005C47B3"/>
    <w:rsid w:val="00601011"/>
    <w:rsid w:val="0060353E"/>
    <w:rsid w:val="00611829"/>
    <w:rsid w:val="00615EFA"/>
    <w:rsid w:val="0062232D"/>
    <w:rsid w:val="0068484B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3416E"/>
    <w:rsid w:val="007365D0"/>
    <w:rsid w:val="0077241D"/>
    <w:rsid w:val="00782050"/>
    <w:rsid w:val="00794BAB"/>
    <w:rsid w:val="00796A6C"/>
    <w:rsid w:val="007A30E7"/>
    <w:rsid w:val="007E03B7"/>
    <w:rsid w:val="007F38A6"/>
    <w:rsid w:val="00827148"/>
    <w:rsid w:val="00841B50"/>
    <w:rsid w:val="00842C58"/>
    <w:rsid w:val="0087581E"/>
    <w:rsid w:val="00885269"/>
    <w:rsid w:val="00887507"/>
    <w:rsid w:val="008A5BB2"/>
    <w:rsid w:val="008A5D67"/>
    <w:rsid w:val="00901834"/>
    <w:rsid w:val="00916F5E"/>
    <w:rsid w:val="009237B8"/>
    <w:rsid w:val="0093065F"/>
    <w:rsid w:val="00943E20"/>
    <w:rsid w:val="00947192"/>
    <w:rsid w:val="009915DA"/>
    <w:rsid w:val="009C1DDB"/>
    <w:rsid w:val="009D58AC"/>
    <w:rsid w:val="009E7B12"/>
    <w:rsid w:val="00A15A4E"/>
    <w:rsid w:val="00A37B83"/>
    <w:rsid w:val="00A7207E"/>
    <w:rsid w:val="00AB695E"/>
    <w:rsid w:val="00AC51BC"/>
    <w:rsid w:val="00AD695A"/>
    <w:rsid w:val="00AD6E59"/>
    <w:rsid w:val="00B01AAF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33C17"/>
    <w:rsid w:val="00C475F6"/>
    <w:rsid w:val="00C763CE"/>
    <w:rsid w:val="00C77B66"/>
    <w:rsid w:val="00C859AF"/>
    <w:rsid w:val="00C9774F"/>
    <w:rsid w:val="00CB61EE"/>
    <w:rsid w:val="00CC608C"/>
    <w:rsid w:val="00CE55EC"/>
    <w:rsid w:val="00CF1DD5"/>
    <w:rsid w:val="00D022BD"/>
    <w:rsid w:val="00D11430"/>
    <w:rsid w:val="00D346A5"/>
    <w:rsid w:val="00D64FEE"/>
    <w:rsid w:val="00D819D8"/>
    <w:rsid w:val="00D9675F"/>
    <w:rsid w:val="00DE2A44"/>
    <w:rsid w:val="00DE6765"/>
    <w:rsid w:val="00E1049A"/>
    <w:rsid w:val="00E22AB2"/>
    <w:rsid w:val="00E95BAB"/>
    <w:rsid w:val="00EB5675"/>
    <w:rsid w:val="00ED5AA8"/>
    <w:rsid w:val="00ED7290"/>
    <w:rsid w:val="00F2168F"/>
    <w:rsid w:val="00F42B91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190C-D3E3-4B69-A352-9E81862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2019-08-01T08:18:00Z</cp:lastPrinted>
  <dcterms:created xsi:type="dcterms:W3CDTF">2018-01-25T08:58:00Z</dcterms:created>
  <dcterms:modified xsi:type="dcterms:W3CDTF">2019-11-14T08:48:00Z</dcterms:modified>
</cp:coreProperties>
</file>